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E416493" w14:textId="77777777" w:rsidR="0034704B" w:rsidRPr="002E4329" w:rsidRDefault="0034704B" w:rsidP="001150D5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Arial" w:eastAsiaTheme="minorEastAsia" w:hAnsi="Arial" w:cs="Arial"/>
          <w:sz w:val="28"/>
          <w:szCs w:val="28"/>
          <w:lang w:eastAsia="ru-RU"/>
        </w:rPr>
      </w:pPr>
    </w:p>
    <w:tbl>
      <w:tblPr>
        <w:tblW w:w="10098" w:type="dxa"/>
        <w:jc w:val="center"/>
        <w:tblInd w:w="250" w:type="dxa"/>
        <w:tblLayout w:type="fixed"/>
        <w:tblLook w:val="0000" w:firstRow="0" w:lastRow="0" w:firstColumn="0" w:lastColumn="0" w:noHBand="0" w:noVBand="0"/>
      </w:tblPr>
      <w:tblGrid>
        <w:gridCol w:w="533"/>
        <w:gridCol w:w="323"/>
        <w:gridCol w:w="4013"/>
        <w:gridCol w:w="2194"/>
        <w:gridCol w:w="2576"/>
        <w:gridCol w:w="446"/>
        <w:gridCol w:w="13"/>
      </w:tblGrid>
      <w:tr w:rsidR="00467DE9" w:rsidRPr="00467DE9" w14:paraId="0A4A2B04" w14:textId="77777777" w:rsidTr="00467DE9">
        <w:trPr>
          <w:gridBefore w:val="1"/>
          <w:wBefore w:w="533" w:type="dxa"/>
          <w:cantSplit/>
          <w:trHeight w:val="20"/>
          <w:jc w:val="center"/>
        </w:trPr>
        <w:tc>
          <w:tcPr>
            <w:tcW w:w="9565" w:type="dxa"/>
            <w:gridSpan w:val="6"/>
          </w:tcPr>
          <w:p w14:paraId="59590F4D" w14:textId="77777777" w:rsidR="00467DE9" w:rsidRPr="00467DE9" w:rsidRDefault="00467DE9" w:rsidP="00467D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8"/>
                <w:szCs w:val="20"/>
                <w:lang w:eastAsia="ru-RU"/>
                <w14:ligatures w14:val="none"/>
              </w:rPr>
            </w:pPr>
          </w:p>
          <w:p w14:paraId="48ACEFD7" w14:textId="3AB0AAE7" w:rsidR="00467DE9" w:rsidRPr="00467DE9" w:rsidRDefault="00467DE9" w:rsidP="00467D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36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kern w:val="0"/>
                <w:sz w:val="36"/>
                <w:szCs w:val="20"/>
                <w:lang w:eastAsia="ru-RU"/>
              </w:rPr>
              <w:drawing>
                <wp:inline distT="0" distB="0" distL="0" distR="0" wp14:anchorId="015FF57B" wp14:editId="46EE2FE8">
                  <wp:extent cx="590550" cy="733425"/>
                  <wp:effectExtent l="0" t="0" r="0" b="9525"/>
                  <wp:docPr id="2" name="Рисунок 2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D79DB81" w14:textId="77777777" w:rsidR="00467DE9" w:rsidRPr="00467DE9" w:rsidRDefault="00467DE9" w:rsidP="00467D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36"/>
                <w:szCs w:val="20"/>
                <w:lang w:eastAsia="ru-RU"/>
                <w14:ligatures w14:val="none"/>
              </w:rPr>
            </w:pPr>
            <w:r w:rsidRPr="00467DE9">
              <w:rPr>
                <w:rFonts w:ascii="Times New Roman" w:eastAsia="Times New Roman" w:hAnsi="Times New Roman" w:cs="Times New Roman"/>
                <w:b/>
                <w:kern w:val="0"/>
                <w:sz w:val="36"/>
                <w:szCs w:val="20"/>
                <w:lang w:eastAsia="ru-RU"/>
                <w14:ligatures w14:val="none"/>
              </w:rPr>
              <w:t>АДМИНИСТРАЦИЯ</w:t>
            </w:r>
          </w:p>
          <w:p w14:paraId="36E6B9E2" w14:textId="77777777" w:rsidR="00467DE9" w:rsidRPr="00467DE9" w:rsidRDefault="00467DE9" w:rsidP="00467D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36"/>
                <w:szCs w:val="20"/>
                <w:lang w:eastAsia="ru-RU"/>
                <w14:ligatures w14:val="none"/>
              </w:rPr>
            </w:pPr>
            <w:r w:rsidRPr="00467DE9">
              <w:rPr>
                <w:rFonts w:ascii="Times New Roman" w:eastAsia="Times New Roman" w:hAnsi="Times New Roman" w:cs="Times New Roman"/>
                <w:b/>
                <w:kern w:val="0"/>
                <w:sz w:val="36"/>
                <w:szCs w:val="20"/>
                <w:lang w:eastAsia="ru-RU"/>
                <w14:ligatures w14:val="none"/>
              </w:rPr>
              <w:t xml:space="preserve">РАМЕНСКОГО МУНИЦИПАЛЬНОГО ОКРУГА </w:t>
            </w:r>
          </w:p>
          <w:p w14:paraId="4C75DAA8" w14:textId="77777777" w:rsidR="00467DE9" w:rsidRPr="00467DE9" w:rsidRDefault="00467DE9" w:rsidP="00467D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36"/>
                <w:szCs w:val="20"/>
                <w:lang w:eastAsia="ru-RU"/>
                <w14:ligatures w14:val="none"/>
              </w:rPr>
            </w:pPr>
            <w:r w:rsidRPr="00467DE9">
              <w:rPr>
                <w:rFonts w:ascii="Times New Roman" w:eastAsia="Times New Roman" w:hAnsi="Times New Roman" w:cs="Times New Roman"/>
                <w:b/>
                <w:kern w:val="0"/>
                <w:sz w:val="36"/>
                <w:szCs w:val="20"/>
                <w:lang w:eastAsia="ru-RU"/>
                <w14:ligatures w14:val="none"/>
              </w:rPr>
              <w:t>МОСКОВСКОЙ ОБЛАСТИ</w:t>
            </w:r>
          </w:p>
          <w:p w14:paraId="60524AC7" w14:textId="77777777" w:rsidR="00467DE9" w:rsidRPr="00467DE9" w:rsidRDefault="00467DE9" w:rsidP="00467DE9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6"/>
                <w:szCs w:val="20"/>
                <w:lang w:eastAsia="ru-RU"/>
                <w14:ligatures w14:val="none"/>
              </w:rPr>
            </w:pPr>
          </w:p>
          <w:p w14:paraId="500B95C6" w14:textId="77777777" w:rsidR="00467DE9" w:rsidRPr="00467DE9" w:rsidRDefault="00467DE9" w:rsidP="00467D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100"/>
                <w:kern w:val="0"/>
                <w:sz w:val="20"/>
                <w:szCs w:val="20"/>
                <w:lang w:eastAsia="ru-RU"/>
                <w14:ligatures w14:val="none"/>
              </w:rPr>
            </w:pPr>
          </w:p>
          <w:p w14:paraId="677DB2D5" w14:textId="77777777" w:rsidR="00467DE9" w:rsidRPr="00467DE9" w:rsidRDefault="00467DE9" w:rsidP="00467D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100"/>
                <w:kern w:val="0"/>
                <w:sz w:val="10"/>
                <w:szCs w:val="10"/>
                <w:lang w:eastAsia="ru-RU"/>
                <w14:ligatures w14:val="none"/>
              </w:rPr>
            </w:pPr>
          </w:p>
          <w:p w14:paraId="5C42706A" w14:textId="77777777" w:rsidR="00467DE9" w:rsidRPr="00467DE9" w:rsidRDefault="00467DE9" w:rsidP="00467DE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kern w:val="0"/>
                <w:sz w:val="36"/>
                <w:szCs w:val="36"/>
                <w:lang w:eastAsia="ru-RU"/>
                <w14:ligatures w14:val="none"/>
              </w:rPr>
            </w:pPr>
            <w:r w:rsidRPr="00467DE9">
              <w:rPr>
                <w:rFonts w:ascii="Times New Roman" w:eastAsia="Times New Roman" w:hAnsi="Times New Roman" w:cs="Times New Roman"/>
                <w:b/>
                <w:kern w:val="0"/>
                <w:sz w:val="36"/>
                <w:szCs w:val="36"/>
                <w:lang w:eastAsia="ru-RU"/>
                <w14:ligatures w14:val="none"/>
              </w:rPr>
              <w:t>ПОСТАНОВЛЕНИЕ</w:t>
            </w:r>
          </w:p>
          <w:p w14:paraId="7BDF86F1" w14:textId="77777777" w:rsidR="00467DE9" w:rsidRPr="00467DE9" w:rsidRDefault="00467DE9" w:rsidP="00467DE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  <w:p w14:paraId="4948D618" w14:textId="77777777" w:rsidR="00467DE9" w:rsidRPr="00467DE9" w:rsidRDefault="00467DE9" w:rsidP="00467DE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"/>
                <w:szCs w:val="2"/>
                <w:lang w:eastAsia="ru-RU"/>
                <w14:ligatures w14:val="none"/>
              </w:rPr>
            </w:pPr>
          </w:p>
        </w:tc>
      </w:tr>
      <w:tr w:rsidR="00467DE9" w:rsidRPr="00467DE9" w14:paraId="42569651" w14:textId="77777777" w:rsidTr="00467DE9">
        <w:trPr>
          <w:gridBefore w:val="2"/>
          <w:gridAfter w:val="1"/>
          <w:wBefore w:w="856" w:type="dxa"/>
          <w:wAfter w:w="13" w:type="dxa"/>
          <w:cantSplit/>
          <w:trHeight w:val="20"/>
          <w:jc w:val="center"/>
        </w:trPr>
        <w:tc>
          <w:tcPr>
            <w:tcW w:w="4013" w:type="dxa"/>
          </w:tcPr>
          <w:p w14:paraId="5A60F931" w14:textId="77777777" w:rsidR="00467DE9" w:rsidRPr="00467DE9" w:rsidRDefault="00467DE9" w:rsidP="00467DE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pacing w:val="-2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67DE9">
              <w:rPr>
                <w:rFonts w:ascii="Times New Roman" w:eastAsia="Times New Roman" w:hAnsi="Times New Roman" w:cs="Times New Roman"/>
                <w:spacing w:val="-20"/>
                <w:kern w:val="0"/>
                <w:sz w:val="28"/>
                <w:szCs w:val="28"/>
                <w:lang w:eastAsia="ru-RU"/>
                <w14:ligatures w14:val="none"/>
              </w:rPr>
              <w:t>_____________</w:t>
            </w:r>
          </w:p>
        </w:tc>
        <w:tc>
          <w:tcPr>
            <w:tcW w:w="2194" w:type="dxa"/>
          </w:tcPr>
          <w:p w14:paraId="5544A43E" w14:textId="77777777" w:rsidR="00467DE9" w:rsidRPr="00467DE9" w:rsidRDefault="00467DE9" w:rsidP="00467DE9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Times New Roman"/>
                <w:spacing w:val="-20"/>
                <w:kern w:val="0"/>
                <w:szCs w:val="20"/>
                <w:lang w:eastAsia="ru-RU"/>
                <w14:ligatures w14:val="none"/>
              </w:rPr>
            </w:pPr>
            <w:r w:rsidRPr="00467DE9">
              <w:rPr>
                <w:rFonts w:ascii="Arial" w:eastAsia="Times New Roman" w:hAnsi="Arial" w:cs="Times New Roman"/>
                <w:spacing w:val="-20"/>
                <w:kern w:val="0"/>
                <w:szCs w:val="20"/>
                <w:lang w:eastAsia="ru-RU"/>
                <w14:ligatures w14:val="none"/>
              </w:rPr>
              <w:t xml:space="preserve">         </w:t>
            </w:r>
          </w:p>
        </w:tc>
        <w:tc>
          <w:tcPr>
            <w:tcW w:w="3022" w:type="dxa"/>
            <w:gridSpan w:val="2"/>
          </w:tcPr>
          <w:p w14:paraId="455DB763" w14:textId="77777777" w:rsidR="00467DE9" w:rsidRPr="00467DE9" w:rsidRDefault="00467DE9" w:rsidP="00467DE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pacing w:val="-2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67DE9">
              <w:rPr>
                <w:rFonts w:ascii="Arial" w:eastAsia="Times New Roman" w:hAnsi="Arial" w:cs="Times New Roman"/>
                <w:spacing w:val="-20"/>
                <w:kern w:val="0"/>
                <w:sz w:val="28"/>
                <w:szCs w:val="28"/>
                <w:lang w:eastAsia="ru-RU"/>
                <w14:ligatures w14:val="none"/>
              </w:rPr>
              <w:t xml:space="preserve">                </w:t>
            </w:r>
            <w:r w:rsidRPr="00467DE9">
              <w:rPr>
                <w:rFonts w:ascii="Times New Roman" w:eastAsia="Times New Roman" w:hAnsi="Times New Roman" w:cs="Times New Roman"/>
                <w:spacing w:val="-20"/>
                <w:kern w:val="0"/>
                <w:sz w:val="28"/>
                <w:szCs w:val="28"/>
                <w:lang w:eastAsia="ru-RU"/>
                <w14:ligatures w14:val="none"/>
              </w:rPr>
              <w:t>№  ___________</w:t>
            </w:r>
          </w:p>
          <w:p w14:paraId="37513B24" w14:textId="77777777" w:rsidR="00467DE9" w:rsidRPr="00467DE9" w:rsidRDefault="00467DE9" w:rsidP="00467DE9">
            <w:pPr>
              <w:widowControl w:val="0"/>
              <w:spacing w:after="0" w:line="240" w:lineRule="auto"/>
              <w:rPr>
                <w:rFonts w:ascii="Arial" w:eastAsia="Times New Roman" w:hAnsi="Arial" w:cs="Times New Roman"/>
                <w:kern w:val="0"/>
                <w:szCs w:val="20"/>
                <w:lang w:eastAsia="ru-RU"/>
                <w14:ligatures w14:val="none"/>
              </w:rPr>
            </w:pPr>
          </w:p>
        </w:tc>
      </w:tr>
      <w:tr w:rsidR="00467DE9" w:rsidRPr="00467DE9" w14:paraId="27888952" w14:textId="77777777" w:rsidTr="00467DE9">
        <w:tblPrEx>
          <w:jc w:val="left"/>
        </w:tblPrEx>
        <w:trPr>
          <w:gridAfter w:val="2"/>
          <w:wAfter w:w="459" w:type="dxa"/>
          <w:trHeight w:val="927"/>
        </w:trPr>
        <w:tc>
          <w:tcPr>
            <w:tcW w:w="9639" w:type="dxa"/>
            <w:gridSpan w:val="5"/>
            <w:shd w:val="clear" w:color="auto" w:fill="auto"/>
          </w:tcPr>
          <w:p w14:paraId="0ED16AC9" w14:textId="77777777" w:rsidR="00467DE9" w:rsidRPr="00467DE9" w:rsidRDefault="00467DE9" w:rsidP="00467DE9">
            <w:pPr>
              <w:autoSpaceDE w:val="0"/>
              <w:spacing w:after="0" w:line="276" w:lineRule="auto"/>
              <w:ind w:firstLine="601"/>
              <w:jc w:val="both"/>
              <w:rPr>
                <w:rFonts w:ascii="Times New Roman" w:eastAsia="Times New Roman" w:hAnsi="Times New Roman" w:cs="Times New Roman"/>
                <w:kern w:val="0"/>
                <w:sz w:val="10"/>
                <w:szCs w:val="10"/>
                <w:lang w:eastAsia="ru-RU"/>
                <w14:ligatures w14:val="none"/>
              </w:rPr>
            </w:pPr>
          </w:p>
          <w:p w14:paraId="12FA4DD4" w14:textId="26B5D66A" w:rsidR="00467DE9" w:rsidRPr="00467DE9" w:rsidRDefault="00467DE9" w:rsidP="00601E1B">
            <w:pPr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67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Об утверждении Порядка предоставления финансовой поддержки (субсидий) субъектам малого и среднего предпринимательства в рамках реализации мероприятия 02.03</w:t>
            </w:r>
            <w:r w:rsidR="00601E1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«</w:t>
            </w:r>
            <w:r w:rsidRPr="00467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Частичная компенсация затрат субъектам малого и среднего предпринимательства, осуществляющим деятельность в сфере социального предпринимательства</w:t>
            </w:r>
            <w:r w:rsidR="008067E8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  <w:r w:rsidRPr="00467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подпрограммы 3</w:t>
            </w:r>
            <w:r w:rsidR="00601E1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«</w:t>
            </w:r>
            <w:r w:rsidRPr="00467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Развитие малого и среднего предпринимательства</w:t>
            </w:r>
            <w:r w:rsidR="008067E8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  <w:r w:rsidRPr="00467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муниципальной программы</w:t>
            </w:r>
            <w:r w:rsidR="00601E1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«</w:t>
            </w:r>
            <w:r w:rsidRPr="00467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Предпринимательство</w:t>
            </w:r>
            <w:r w:rsidR="008067E8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</w:tr>
    </w:tbl>
    <w:p w14:paraId="39B6DAD3" w14:textId="77777777" w:rsidR="00197055" w:rsidRPr="00197055" w:rsidRDefault="00197055" w:rsidP="00197055">
      <w:pPr>
        <w:spacing w:after="0" w:line="237" w:lineRule="auto"/>
        <w:ind w:left="240" w:firstLine="477"/>
        <w:jc w:val="center"/>
        <w:rPr>
          <w:rFonts w:ascii="Times New Roman" w:eastAsia="Times New Roman" w:hAnsi="Times New Roman" w:cs="Times New Roman"/>
          <w:color w:val="000000"/>
          <w:kern w:val="0"/>
          <w:szCs w:val="22"/>
          <w:lang w:eastAsia="ru-RU"/>
          <w14:ligatures w14:val="none"/>
        </w:rPr>
      </w:pPr>
    </w:p>
    <w:p w14:paraId="36F59942" w14:textId="77777777" w:rsidR="00197055" w:rsidRPr="00197055" w:rsidRDefault="00197055" w:rsidP="00197055">
      <w:pPr>
        <w:spacing w:after="0" w:line="256" w:lineRule="auto"/>
        <w:ind w:left="150"/>
        <w:jc w:val="center"/>
        <w:rPr>
          <w:rFonts w:ascii="Times New Roman" w:eastAsia="Times New Roman" w:hAnsi="Times New Roman" w:cs="Times New Roman"/>
          <w:color w:val="000000"/>
          <w:kern w:val="0"/>
          <w:szCs w:val="22"/>
          <w:lang w:eastAsia="ru-RU"/>
          <w14:ligatures w14:val="none"/>
        </w:rPr>
      </w:pPr>
      <w:r w:rsidRPr="00197055"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2"/>
          <w:lang w:eastAsia="ru-RU"/>
          <w14:ligatures w14:val="none"/>
        </w:rPr>
        <w:t xml:space="preserve"> </w:t>
      </w:r>
    </w:p>
    <w:p w14:paraId="6F907201" w14:textId="142327CF" w:rsidR="00467DE9" w:rsidRDefault="00467DE9" w:rsidP="00467DE9">
      <w:pPr>
        <w:spacing w:after="17" w:line="247" w:lineRule="auto"/>
        <w:ind w:left="141" w:right="55" w:firstLine="567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/>
          <w14:ligatures w14:val="none"/>
        </w:rPr>
      </w:pPr>
      <w:r w:rsidRPr="00467DE9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/>
          <w14:ligatures w14:val="none"/>
        </w:rPr>
        <w:t xml:space="preserve">В соответствии с Федеральным законом от 24.07.2007 № 209-ФЗ                       </w:t>
      </w:r>
      <w:r w:rsidR="008067E8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/>
          <w14:ligatures w14:val="none"/>
        </w:rPr>
        <w:t>«</w:t>
      </w:r>
      <w:r w:rsidRPr="00467DE9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/>
          <w14:ligatures w14:val="none"/>
        </w:rPr>
        <w:t>О развитии малого и среднего предпринимате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/>
          <w14:ligatures w14:val="none"/>
        </w:rPr>
        <w:t>льства в Российской Федерации</w:t>
      </w:r>
      <w:r w:rsidR="008067E8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/>
          <w14:ligatures w14:val="none"/>
        </w:rPr>
        <w:t>»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/>
          <w14:ligatures w14:val="none"/>
        </w:rPr>
        <w:t>,</w:t>
      </w:r>
      <w:r w:rsidR="00F96AD2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/>
          <w14:ligatures w14:val="none"/>
        </w:rPr>
        <w:t xml:space="preserve">с </w:t>
      </w:r>
      <w:r w:rsidRPr="00467DE9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/>
          <w14:ligatures w14:val="none"/>
        </w:rPr>
        <w:t>подпрограммой III</w:t>
      </w:r>
      <w:r w:rsidR="00601E1B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/>
          <w14:ligatures w14:val="none"/>
        </w:rPr>
        <w:t xml:space="preserve"> «</w:t>
      </w:r>
      <w:r w:rsidRPr="00467DE9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/>
          <w14:ligatures w14:val="none"/>
        </w:rPr>
        <w:t>Развитие малого и среднего предпринимательства</w:t>
      </w:r>
      <w:r w:rsidR="008067E8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/>
          <w14:ligatures w14:val="none"/>
        </w:rPr>
        <w:t>»</w:t>
      </w:r>
      <w:r w:rsidRPr="00467DE9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/>
          <w14:ligatures w14:val="none"/>
        </w:rPr>
        <w:t xml:space="preserve"> муниципальной программы</w:t>
      </w:r>
      <w:r w:rsidR="00601E1B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/>
          <w14:ligatures w14:val="none"/>
        </w:rPr>
        <w:t xml:space="preserve"> «</w:t>
      </w:r>
      <w:r w:rsidRPr="00467DE9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/>
          <w14:ligatures w14:val="none"/>
        </w:rPr>
        <w:t>Предпринимательство</w:t>
      </w:r>
      <w:r w:rsidR="008067E8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/>
          <w14:ligatures w14:val="none"/>
        </w:rPr>
        <w:t>»</w:t>
      </w:r>
      <w:r w:rsidRPr="00467DE9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/>
          <w14:ligatures w14:val="none"/>
        </w:rPr>
        <w:t>, утвержденной постановлением администрации Раменского городского округа Московской области от 02.11.2022 № 15263, а также в рамках реализации задач по популяризации предпринимательства в целях поддержки субъектов малого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/>
          <w14:ligatures w14:val="none"/>
        </w:rPr>
        <w:t xml:space="preserve"> </w:t>
      </w:r>
      <w:r w:rsidRPr="00467DE9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/>
          <w14:ligatures w14:val="none"/>
        </w:rPr>
        <w:t>и среднего предпринимательства Раменского муниципального округа,</w:t>
      </w:r>
    </w:p>
    <w:p w14:paraId="767D85FF" w14:textId="77777777" w:rsidR="00467DE9" w:rsidRDefault="00467DE9" w:rsidP="00467DE9">
      <w:pPr>
        <w:spacing w:after="17" w:line="247" w:lineRule="auto"/>
        <w:ind w:left="141" w:right="55" w:firstLine="567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/>
          <w14:ligatures w14:val="none"/>
        </w:rPr>
      </w:pPr>
    </w:p>
    <w:p w14:paraId="488A8AB0" w14:textId="25534B32" w:rsidR="00467DE9" w:rsidRDefault="00467DE9" w:rsidP="00467DE9">
      <w:pPr>
        <w:spacing w:after="17" w:line="247" w:lineRule="auto"/>
        <w:ind w:left="141" w:right="55" w:firstLine="567"/>
        <w:jc w:val="center"/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/>
          <w14:ligatures w14:val="none"/>
        </w:rPr>
      </w:pPr>
      <w:r w:rsidRPr="00467DE9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/>
          <w14:ligatures w14:val="none"/>
        </w:rPr>
        <w:t>ПОСТАНОВЛЯЮ:</w:t>
      </w:r>
    </w:p>
    <w:p w14:paraId="2D7158CE" w14:textId="77777777" w:rsidR="00467DE9" w:rsidRDefault="00467DE9" w:rsidP="00467DE9">
      <w:pPr>
        <w:spacing w:after="17" w:line="247" w:lineRule="auto"/>
        <w:ind w:left="141" w:right="55" w:firstLine="567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/>
          <w14:ligatures w14:val="none"/>
        </w:rPr>
      </w:pPr>
    </w:p>
    <w:p w14:paraId="72554CF3" w14:textId="2F1CDA77" w:rsidR="00197055" w:rsidRPr="00467DE9" w:rsidRDefault="00197055" w:rsidP="00467DE9">
      <w:pPr>
        <w:pStyle w:val="a7"/>
        <w:numPr>
          <w:ilvl w:val="0"/>
          <w:numId w:val="3"/>
        </w:numPr>
        <w:spacing w:after="17" w:line="247" w:lineRule="auto"/>
        <w:ind w:left="0" w:right="55" w:firstLine="851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/>
          <w14:ligatures w14:val="none"/>
        </w:rPr>
      </w:pPr>
      <w:r w:rsidRPr="00467DE9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/>
          <w14:ligatures w14:val="none"/>
        </w:rPr>
        <w:t xml:space="preserve">Утвердить Порядок предоставления финансовой поддержки (субсидий) субъектам малого и среднего предпринимательства в рамках реализации мероприятия </w:t>
      </w:r>
      <w:r w:rsidR="00680424" w:rsidRPr="00467DE9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/>
          <w14:ligatures w14:val="none"/>
        </w:rPr>
        <w:t>02.03</w:t>
      </w:r>
      <w:r w:rsidR="00AF08F2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/>
          <w14:ligatures w14:val="none"/>
        </w:rPr>
        <w:t xml:space="preserve"> «</w:t>
      </w:r>
      <w:r w:rsidR="00680424" w:rsidRPr="00467DE9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/>
          <w14:ligatures w14:val="none"/>
        </w:rPr>
        <w:t xml:space="preserve">Частичная компенсация затрат субъектам малого и среднего предпринимательства, осуществляющим деятельность </w:t>
      </w:r>
      <w:r w:rsidR="00F96AD2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/>
          <w14:ligatures w14:val="none"/>
        </w:rPr>
        <w:t xml:space="preserve">                     </w:t>
      </w:r>
      <w:r w:rsidR="00680424" w:rsidRPr="00467DE9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/>
          <w14:ligatures w14:val="none"/>
        </w:rPr>
        <w:t>в сфере социального предпринимательства</w:t>
      </w:r>
      <w:r w:rsidR="008067E8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/>
          <w14:ligatures w14:val="none"/>
        </w:rPr>
        <w:t>»</w:t>
      </w:r>
      <w:r w:rsidRPr="00467DE9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/>
          <w14:ligatures w14:val="none"/>
        </w:rPr>
        <w:t xml:space="preserve"> подпрограммы 3</w:t>
      </w:r>
      <w:r w:rsidR="00AF08F2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/>
          <w14:ligatures w14:val="none"/>
        </w:rPr>
        <w:t xml:space="preserve"> «</w:t>
      </w:r>
      <w:r w:rsidRPr="00467DE9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/>
          <w14:ligatures w14:val="none"/>
        </w:rPr>
        <w:t>Развитие малого и среднего предпринимательства</w:t>
      </w:r>
      <w:r w:rsidR="008067E8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/>
          <w14:ligatures w14:val="none"/>
        </w:rPr>
        <w:t>»</w:t>
      </w:r>
      <w:r w:rsidRPr="00467DE9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/>
          <w14:ligatures w14:val="none"/>
        </w:rPr>
        <w:t xml:space="preserve"> муниципальной программы</w:t>
      </w:r>
      <w:r w:rsidR="00601E1B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/>
          <w14:ligatures w14:val="none"/>
        </w:rPr>
        <w:t xml:space="preserve"> «</w:t>
      </w:r>
      <w:r w:rsidRPr="00467DE9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/>
          <w14:ligatures w14:val="none"/>
        </w:rPr>
        <w:t>Предпринимательство</w:t>
      </w:r>
      <w:r w:rsidR="008067E8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/>
          <w14:ligatures w14:val="none"/>
        </w:rPr>
        <w:t>»</w:t>
      </w:r>
      <w:r w:rsidRPr="00467DE9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/>
          <w14:ligatures w14:val="none"/>
        </w:rPr>
        <w:t xml:space="preserve"> </w:t>
      </w:r>
      <w:r w:rsidR="00467DE9" w:rsidRPr="00467DE9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/>
          <w14:ligatures w14:val="none"/>
        </w:rPr>
        <w:t>в соответствии с Приложением к настоящему постановлению.</w:t>
      </w:r>
    </w:p>
    <w:p w14:paraId="4D75F16D" w14:textId="5846C6E2" w:rsidR="00197055" w:rsidRPr="00467DE9" w:rsidRDefault="00197055" w:rsidP="00467DE9">
      <w:pPr>
        <w:numPr>
          <w:ilvl w:val="0"/>
          <w:numId w:val="3"/>
        </w:numPr>
        <w:spacing w:after="17" w:line="247" w:lineRule="auto"/>
        <w:ind w:right="55" w:firstLine="710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Cs w:val="22"/>
          <w:lang w:eastAsia="ru-RU"/>
          <w14:ligatures w14:val="none"/>
        </w:rPr>
      </w:pPr>
      <w:proofErr w:type="gramStart"/>
      <w:r w:rsidRPr="00467DE9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/>
          <w14:ligatures w14:val="none"/>
        </w:rPr>
        <w:t xml:space="preserve">Утвердить Положение о конкурсной комиссии по оценке заявок </w:t>
      </w:r>
      <w:r w:rsidR="00F96AD2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/>
          <w14:ligatures w14:val="none"/>
        </w:rPr>
        <w:t xml:space="preserve">               </w:t>
      </w:r>
      <w:r w:rsidRPr="00467DE9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/>
          <w14:ligatures w14:val="none"/>
        </w:rPr>
        <w:t xml:space="preserve">и принятию решений о предоставлении финансовой поддержки (субсидий) </w:t>
      </w:r>
      <w:r w:rsidRPr="00467DE9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/>
          <w14:ligatures w14:val="none"/>
        </w:rPr>
        <w:lastRenderedPageBreak/>
        <w:t xml:space="preserve">субъектам малого и среднего предпринимательства в рамках реализации мероприятия </w:t>
      </w:r>
      <w:r w:rsidR="00680424" w:rsidRPr="00467DE9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/>
          <w14:ligatures w14:val="none"/>
        </w:rPr>
        <w:t>02.03</w:t>
      </w:r>
      <w:r w:rsidR="00AF08F2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/>
          <w14:ligatures w14:val="none"/>
        </w:rPr>
        <w:t xml:space="preserve"> «</w:t>
      </w:r>
      <w:r w:rsidR="00680424" w:rsidRPr="00467DE9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/>
          <w14:ligatures w14:val="none"/>
        </w:rPr>
        <w:t xml:space="preserve">Частичная компенсация затрат субъектам малого </w:t>
      </w:r>
      <w:r w:rsidR="00F96AD2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/>
          <w14:ligatures w14:val="none"/>
        </w:rPr>
        <w:t xml:space="preserve">                         </w:t>
      </w:r>
      <w:r w:rsidR="00680424" w:rsidRPr="00467DE9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/>
          <w14:ligatures w14:val="none"/>
        </w:rPr>
        <w:t>и среднего предпринимательства, осуществляющим деятельность в сфере социального предпринимательства</w:t>
      </w:r>
      <w:r w:rsidR="008067E8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/>
          <w14:ligatures w14:val="none"/>
        </w:rPr>
        <w:t>»</w:t>
      </w:r>
      <w:r w:rsidRPr="00467DE9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/>
          <w14:ligatures w14:val="none"/>
        </w:rPr>
        <w:t xml:space="preserve"> подпрограммы 3</w:t>
      </w:r>
      <w:r w:rsidR="00AF08F2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/>
          <w14:ligatures w14:val="none"/>
        </w:rPr>
        <w:t xml:space="preserve"> «</w:t>
      </w:r>
      <w:r w:rsidRPr="00467DE9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/>
          <w14:ligatures w14:val="none"/>
        </w:rPr>
        <w:t xml:space="preserve">Развитие малого </w:t>
      </w:r>
      <w:r w:rsidR="00F96AD2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/>
          <w14:ligatures w14:val="none"/>
        </w:rPr>
        <w:t xml:space="preserve">                      </w:t>
      </w:r>
      <w:r w:rsidRPr="00467DE9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/>
          <w14:ligatures w14:val="none"/>
        </w:rPr>
        <w:t>и среднего предпринимательства</w:t>
      </w:r>
      <w:r w:rsidR="008067E8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/>
          <w14:ligatures w14:val="none"/>
        </w:rPr>
        <w:t>»</w:t>
      </w:r>
      <w:r w:rsidRPr="00467DE9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/>
          <w14:ligatures w14:val="none"/>
        </w:rPr>
        <w:t xml:space="preserve"> муниципальной программы</w:t>
      </w:r>
      <w:r w:rsidR="00601E1B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/>
          <w14:ligatures w14:val="none"/>
        </w:rPr>
        <w:t xml:space="preserve"> «</w:t>
      </w:r>
      <w:r w:rsidRPr="00467DE9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/>
          <w14:ligatures w14:val="none"/>
        </w:rPr>
        <w:t>Предпринимательство</w:t>
      </w:r>
      <w:r w:rsidR="008067E8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/>
          <w14:ligatures w14:val="none"/>
        </w:rPr>
        <w:t>»</w:t>
      </w:r>
      <w:r w:rsidRPr="00467DE9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/>
          <w14:ligatures w14:val="none"/>
        </w:rPr>
        <w:t xml:space="preserve"> </w:t>
      </w:r>
      <w:r w:rsidR="00467DE9" w:rsidRPr="00467DE9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/>
          <w14:ligatures w14:val="none"/>
        </w:rPr>
        <w:t>в соответствии с Приложением к настоящему постановлению.</w:t>
      </w:r>
      <w:r w:rsidRPr="00467DE9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/>
          <w14:ligatures w14:val="none"/>
        </w:rPr>
        <w:t xml:space="preserve"> </w:t>
      </w:r>
      <w:proofErr w:type="gramEnd"/>
    </w:p>
    <w:p w14:paraId="40BBB2D9" w14:textId="2AB33ED1" w:rsidR="00197055" w:rsidRPr="00467DE9" w:rsidRDefault="00197055" w:rsidP="00467DE9">
      <w:pPr>
        <w:numPr>
          <w:ilvl w:val="0"/>
          <w:numId w:val="3"/>
        </w:numPr>
        <w:spacing w:after="17" w:line="247" w:lineRule="auto"/>
        <w:ind w:right="55" w:firstLine="710"/>
        <w:jc w:val="both"/>
        <w:rPr>
          <w:rFonts w:ascii="Times New Roman" w:eastAsia="Times New Roman" w:hAnsi="Times New Roman" w:cs="Times New Roman"/>
          <w:color w:val="000000"/>
          <w:kern w:val="0"/>
          <w:szCs w:val="22"/>
          <w:lang w:eastAsia="ru-RU"/>
          <w14:ligatures w14:val="none"/>
        </w:rPr>
      </w:pPr>
      <w:proofErr w:type="gramStart"/>
      <w:r w:rsidRPr="00467DE9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/>
          <w14:ligatures w14:val="none"/>
        </w:rPr>
        <w:t xml:space="preserve">Создать конкурсную комиссию по оценке заявок и принятию решений о предоставлении финансовой поддержки (субсидий) субъектам малого и среднего предпринимательства в рамках реализации мероприятия </w:t>
      </w:r>
      <w:r w:rsidR="00680424" w:rsidRPr="00467DE9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/>
          <w14:ligatures w14:val="none"/>
        </w:rPr>
        <w:t>02.03</w:t>
      </w:r>
      <w:r w:rsidR="00AF08F2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/>
          <w14:ligatures w14:val="none"/>
        </w:rPr>
        <w:t xml:space="preserve"> «</w:t>
      </w:r>
      <w:r w:rsidR="00680424" w:rsidRPr="00467DE9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/>
          <w14:ligatures w14:val="none"/>
        </w:rPr>
        <w:t>Частичная компенсация затрат субъектам малого и среднего предпринимательства, осуществляющим деятельность в сфере социального предпринимательства</w:t>
      </w:r>
      <w:r w:rsidR="008067E8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/>
          <w14:ligatures w14:val="none"/>
        </w:rPr>
        <w:t>»</w:t>
      </w:r>
      <w:r w:rsidRPr="00467DE9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/>
          <w14:ligatures w14:val="none"/>
        </w:rPr>
        <w:t xml:space="preserve"> подпрограммы 3</w:t>
      </w:r>
      <w:r w:rsidR="00601E1B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/>
          <w14:ligatures w14:val="none"/>
        </w:rPr>
        <w:t xml:space="preserve"> «</w:t>
      </w:r>
      <w:r w:rsidRPr="00467DE9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/>
          <w14:ligatures w14:val="none"/>
        </w:rPr>
        <w:t>Развитие малого и среднего предпринимательства</w:t>
      </w:r>
      <w:r w:rsidR="008067E8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/>
          <w14:ligatures w14:val="none"/>
        </w:rPr>
        <w:t>»</w:t>
      </w:r>
      <w:r w:rsidRPr="00467DE9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/>
          <w14:ligatures w14:val="none"/>
        </w:rPr>
        <w:t xml:space="preserve"> муниципальной программы</w:t>
      </w:r>
      <w:r w:rsidR="00601E1B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/>
          <w14:ligatures w14:val="none"/>
        </w:rPr>
        <w:t xml:space="preserve"> «</w:t>
      </w:r>
      <w:r w:rsidRPr="00467DE9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/>
          <w14:ligatures w14:val="none"/>
        </w:rPr>
        <w:t>Предпринимательство</w:t>
      </w:r>
      <w:r w:rsidR="008067E8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/>
          <w14:ligatures w14:val="none"/>
        </w:rPr>
        <w:t>»</w:t>
      </w:r>
      <w:r w:rsidRPr="00467DE9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/>
          <w14:ligatures w14:val="none"/>
        </w:rPr>
        <w:t xml:space="preserve"> и утвердить её состав </w:t>
      </w:r>
      <w:r w:rsidR="00467DE9" w:rsidRPr="00467DE9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/>
          <w14:ligatures w14:val="none"/>
        </w:rPr>
        <w:t>в соответствии с Приложением к настоящему постановлению.</w:t>
      </w:r>
      <w:r w:rsidRPr="00467DE9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/>
          <w14:ligatures w14:val="none"/>
        </w:rPr>
        <w:t xml:space="preserve"> </w:t>
      </w:r>
      <w:proofErr w:type="gramEnd"/>
    </w:p>
    <w:p w14:paraId="31E52E31" w14:textId="06E1CC9A" w:rsidR="00467DE9" w:rsidRPr="00467DE9" w:rsidRDefault="00197055" w:rsidP="00467DE9">
      <w:pPr>
        <w:tabs>
          <w:tab w:val="left" w:pos="0"/>
        </w:tabs>
        <w:spacing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97055"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2"/>
          <w:lang w:eastAsia="ru-RU"/>
          <w14:ligatures w14:val="none"/>
        </w:rPr>
        <w:tab/>
      </w:r>
      <w:r w:rsidR="00467DE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4.  </w:t>
      </w:r>
      <w:r w:rsidR="00467DE9" w:rsidRPr="00467DE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Признать утратившим силу постановление администрации Раменского городского округа Московской области от 10.08.2023 № 2891</w:t>
      </w:r>
      <w:r w:rsidR="00AF08F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«</w:t>
      </w:r>
      <w:r w:rsidR="00467DE9" w:rsidRPr="00467DE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Об утверждении Порядка предоставления финансовой поддержки (субсидий) субъектам малого </w:t>
      </w:r>
      <w:r w:rsidR="00F96AD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      </w:t>
      </w:r>
      <w:r w:rsidR="00467DE9" w:rsidRPr="00467DE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и среднего предпринимательства в рамках подпрограммы III</w:t>
      </w:r>
      <w:r w:rsidR="00601E1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«</w:t>
      </w:r>
      <w:r w:rsidR="00467DE9" w:rsidRPr="00467DE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Развитие малого </w:t>
      </w:r>
      <w:r w:rsidR="00F96AD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     </w:t>
      </w:r>
      <w:r w:rsidR="00467DE9" w:rsidRPr="00467DE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и среднего предпринимательства</w:t>
      </w:r>
      <w:r w:rsidR="008067E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»</w:t>
      </w:r>
      <w:r w:rsidR="00467DE9" w:rsidRPr="00467DE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муниципальной программы</w:t>
      </w:r>
      <w:r w:rsidR="00601E1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«</w:t>
      </w:r>
      <w:r w:rsidR="00467DE9" w:rsidRPr="00467DE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Предпринимательство</w:t>
      </w:r>
      <w:r w:rsidR="008067E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»</w:t>
      </w:r>
      <w:r w:rsidR="00467DE9" w:rsidRPr="00467DE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</w:t>
      </w:r>
    </w:p>
    <w:p w14:paraId="4029E3F8" w14:textId="576F52C8" w:rsidR="00467DE9" w:rsidRPr="00467DE9" w:rsidRDefault="00467DE9" w:rsidP="00467DE9">
      <w:pPr>
        <w:tabs>
          <w:tab w:val="left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67DE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5.  </w:t>
      </w:r>
      <w:r w:rsidRPr="00467DE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Муниципальному автономному учреждению</w:t>
      </w:r>
      <w:r w:rsidR="00601E1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«</w:t>
      </w:r>
      <w:r w:rsidRPr="00467DE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Раменский </w:t>
      </w:r>
      <w:proofErr w:type="spellStart"/>
      <w:r w:rsidRPr="00467DE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Медиацентр</w:t>
      </w:r>
      <w:proofErr w:type="spellEnd"/>
      <w:r w:rsidR="008067E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»</w:t>
      </w:r>
      <w:r w:rsidRPr="00467DE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Раменского муниципального округа (Скороспелова М.А.) опубликовать настоящее постановление в сетевом издании</w:t>
      </w:r>
      <w:r w:rsidR="00601E1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«</w:t>
      </w:r>
      <w:r w:rsidRPr="00467DE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РАММЕДИА</w:t>
      </w:r>
      <w:r w:rsidR="008067E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»</w:t>
      </w:r>
      <w:r w:rsidRPr="00467DE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                                      с доменным именем сайта в информационно-телекоммуникационной сети Интернет https://ramnews.ru.</w:t>
      </w:r>
    </w:p>
    <w:p w14:paraId="221B7697" w14:textId="0A9A79DB" w:rsidR="00467DE9" w:rsidRPr="00467DE9" w:rsidRDefault="00467DE9" w:rsidP="00467DE9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6.  </w:t>
      </w:r>
      <w:r w:rsidRPr="00467DE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Управлению муниципальных услуг, связи и развития информационно-коммуникационных технологий администрации Раменского муниципального  округа (Белкина С.В.) </w:t>
      </w:r>
      <w:proofErr w:type="gramStart"/>
      <w:r w:rsidRPr="00467DE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разместить</w:t>
      </w:r>
      <w:proofErr w:type="gramEnd"/>
      <w:r w:rsidRPr="00467DE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настоящее постановление на официальном информационном портале www.ramenskoye.ru. </w:t>
      </w:r>
    </w:p>
    <w:p w14:paraId="12A13C00" w14:textId="3EA02ECC" w:rsidR="00467DE9" w:rsidRPr="00467DE9" w:rsidRDefault="00467DE9" w:rsidP="00467DE9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7. </w:t>
      </w:r>
      <w:proofErr w:type="gramStart"/>
      <w:r w:rsidRPr="00467DE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Контроль за</w:t>
      </w:r>
      <w:proofErr w:type="gramEnd"/>
      <w:r w:rsidRPr="00467DE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исполнением настоящего постановления возложить                     на заместителя  главы  Раменского  муниципального  округа Пивоварова А.Г.</w:t>
      </w:r>
    </w:p>
    <w:p w14:paraId="4E8787DE" w14:textId="77777777" w:rsidR="00467DE9" w:rsidRPr="00467DE9" w:rsidRDefault="00467DE9" w:rsidP="00467DE9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40742E82" w14:textId="77777777" w:rsidR="00467DE9" w:rsidRPr="00467DE9" w:rsidRDefault="00467DE9" w:rsidP="00467DE9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4429096B" w14:textId="77777777" w:rsidR="00467DE9" w:rsidRPr="00467DE9" w:rsidRDefault="00467DE9" w:rsidP="00467DE9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67DE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Глава Раменского муниципального  округа                                       Э.В. Малышев</w:t>
      </w:r>
    </w:p>
    <w:p w14:paraId="780166C5" w14:textId="77777777" w:rsidR="00197055" w:rsidRPr="00197055" w:rsidRDefault="00197055" w:rsidP="00197055">
      <w:pPr>
        <w:spacing w:after="17" w:line="256" w:lineRule="auto"/>
        <w:ind w:left="426" w:firstLine="143"/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2"/>
          <w:lang w:eastAsia="ru-RU"/>
          <w14:ligatures w14:val="none"/>
        </w:rPr>
      </w:pPr>
      <w:r w:rsidRPr="00197055"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2"/>
          <w:lang w:eastAsia="ru-RU"/>
          <w14:ligatures w14:val="none"/>
        </w:rPr>
        <w:t xml:space="preserve"> </w:t>
      </w:r>
    </w:p>
    <w:p w14:paraId="68D09E8E" w14:textId="77777777" w:rsidR="00197055" w:rsidRPr="00197055" w:rsidRDefault="00197055" w:rsidP="00197055">
      <w:pPr>
        <w:spacing w:after="17" w:line="256" w:lineRule="auto"/>
        <w:ind w:left="426" w:firstLine="143"/>
        <w:rPr>
          <w:rFonts w:ascii="Times New Roman" w:eastAsia="Times New Roman" w:hAnsi="Times New Roman" w:cs="Times New Roman"/>
          <w:color w:val="000000"/>
          <w:kern w:val="0"/>
          <w:szCs w:val="22"/>
          <w:lang w:eastAsia="ru-RU"/>
          <w14:ligatures w14:val="none"/>
        </w:rPr>
      </w:pPr>
    </w:p>
    <w:p w14:paraId="265FABB1" w14:textId="77777777" w:rsidR="00197055" w:rsidRPr="00197055" w:rsidRDefault="00197055" w:rsidP="00197055">
      <w:pPr>
        <w:spacing w:after="17" w:line="256" w:lineRule="auto"/>
        <w:ind w:left="426" w:firstLine="143"/>
        <w:rPr>
          <w:rFonts w:ascii="Times New Roman" w:eastAsia="Times New Roman" w:hAnsi="Times New Roman" w:cs="Times New Roman"/>
          <w:color w:val="000000"/>
          <w:kern w:val="0"/>
          <w:szCs w:val="22"/>
          <w:lang w:eastAsia="ru-RU"/>
          <w14:ligatures w14:val="none"/>
        </w:rPr>
      </w:pPr>
    </w:p>
    <w:p w14:paraId="549081AA" w14:textId="77777777" w:rsidR="00197055" w:rsidRPr="00197055" w:rsidRDefault="00197055" w:rsidP="00197055">
      <w:pPr>
        <w:spacing w:after="30" w:line="247" w:lineRule="auto"/>
        <w:ind w:left="82" w:firstLine="710"/>
        <w:jc w:val="both"/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</w:pPr>
    </w:p>
    <w:p w14:paraId="49814CDC" w14:textId="77777777" w:rsidR="008D4755" w:rsidRDefault="008D4755" w:rsidP="00197055">
      <w:pPr>
        <w:spacing w:after="30" w:line="247" w:lineRule="auto"/>
        <w:ind w:left="82" w:firstLine="710"/>
        <w:jc w:val="center"/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</w:pPr>
    </w:p>
    <w:p w14:paraId="006E6479" w14:textId="77777777" w:rsidR="008D4755" w:rsidRDefault="008D4755" w:rsidP="00197055">
      <w:pPr>
        <w:spacing w:after="30" w:line="247" w:lineRule="auto"/>
        <w:ind w:left="82" w:firstLine="710"/>
        <w:jc w:val="center"/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</w:pPr>
    </w:p>
    <w:p w14:paraId="2611338D" w14:textId="77777777" w:rsidR="008D4755" w:rsidRDefault="008D4755" w:rsidP="00197055">
      <w:pPr>
        <w:spacing w:after="30" w:line="247" w:lineRule="auto"/>
        <w:ind w:left="82" w:firstLine="710"/>
        <w:jc w:val="center"/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</w:pPr>
    </w:p>
    <w:p w14:paraId="52F2730A" w14:textId="77777777" w:rsidR="0034704B" w:rsidRPr="00485468" w:rsidRDefault="0034704B" w:rsidP="001150D5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7ED3FC59" w14:textId="77777777" w:rsidR="0034704B" w:rsidRPr="00485468" w:rsidRDefault="0034704B" w:rsidP="001150D5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3CA0B4AB" w14:textId="78D52496" w:rsidR="001150D5" w:rsidRPr="00680424" w:rsidRDefault="00E0333E" w:rsidP="001150D5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Theme="minorEastAsia" w:hAnsi="Times New Roman" w:cs="Times New Roman"/>
          <w:lang w:eastAsia="ru-RU"/>
        </w:rPr>
      </w:pPr>
      <w:r w:rsidRPr="00680424">
        <w:rPr>
          <w:rFonts w:ascii="Times New Roman" w:eastAsiaTheme="minorEastAsia" w:hAnsi="Times New Roman" w:cs="Times New Roman"/>
          <w:lang w:eastAsia="ru-RU"/>
        </w:rPr>
        <w:t>Утвержден</w:t>
      </w:r>
    </w:p>
    <w:p w14:paraId="7C3FD112" w14:textId="6BA73429" w:rsidR="001150D5" w:rsidRPr="00680424" w:rsidRDefault="001150D5" w:rsidP="001150D5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  <w:r w:rsidRPr="00680424">
        <w:rPr>
          <w:rFonts w:ascii="Times New Roman" w:eastAsiaTheme="minorEastAsia" w:hAnsi="Times New Roman" w:cs="Times New Roman"/>
          <w:lang w:eastAsia="ru-RU"/>
        </w:rPr>
        <w:t xml:space="preserve"> </w:t>
      </w:r>
      <w:r w:rsidR="00E0333E" w:rsidRPr="00680424">
        <w:rPr>
          <w:rFonts w:ascii="Times New Roman" w:eastAsiaTheme="minorEastAsia" w:hAnsi="Times New Roman" w:cs="Times New Roman"/>
          <w:lang w:eastAsia="ru-RU"/>
        </w:rPr>
        <w:t>П</w:t>
      </w:r>
      <w:r w:rsidRPr="00680424">
        <w:rPr>
          <w:rFonts w:ascii="Times New Roman" w:eastAsiaTheme="minorEastAsia" w:hAnsi="Times New Roman" w:cs="Times New Roman"/>
          <w:lang w:eastAsia="ru-RU"/>
        </w:rPr>
        <w:t>остановлени</w:t>
      </w:r>
      <w:r w:rsidR="00E0333E" w:rsidRPr="00680424">
        <w:rPr>
          <w:rFonts w:ascii="Times New Roman" w:eastAsiaTheme="minorEastAsia" w:hAnsi="Times New Roman" w:cs="Times New Roman"/>
          <w:lang w:eastAsia="ru-RU"/>
        </w:rPr>
        <w:t>ем</w:t>
      </w:r>
      <w:r w:rsidRPr="00680424">
        <w:rPr>
          <w:rFonts w:ascii="Times New Roman" w:eastAsiaTheme="minorEastAsia" w:hAnsi="Times New Roman" w:cs="Times New Roman"/>
          <w:lang w:eastAsia="ru-RU"/>
        </w:rPr>
        <w:t xml:space="preserve"> администрации</w:t>
      </w:r>
    </w:p>
    <w:p w14:paraId="37448E49" w14:textId="7FE3EEF6" w:rsidR="001150D5" w:rsidRPr="00680424" w:rsidRDefault="00C55B15" w:rsidP="001150D5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  <w:r>
        <w:rPr>
          <w:rFonts w:ascii="Times New Roman" w:eastAsiaTheme="minorEastAsia" w:hAnsi="Times New Roman" w:cs="Times New Roman"/>
          <w:lang w:eastAsia="ru-RU"/>
        </w:rPr>
        <w:t>Раменского муниципального округа</w:t>
      </w:r>
    </w:p>
    <w:p w14:paraId="5C134BFA" w14:textId="77777777" w:rsidR="001150D5" w:rsidRPr="00680424" w:rsidRDefault="001150D5" w:rsidP="001150D5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  <w:r w:rsidRPr="00680424">
        <w:rPr>
          <w:rFonts w:ascii="Times New Roman" w:eastAsiaTheme="minorEastAsia" w:hAnsi="Times New Roman" w:cs="Times New Roman"/>
          <w:lang w:eastAsia="ru-RU"/>
        </w:rPr>
        <w:t>Московской области</w:t>
      </w:r>
    </w:p>
    <w:p w14:paraId="6B569E45" w14:textId="1EED702B" w:rsidR="001150D5" w:rsidRPr="00680424" w:rsidRDefault="00601E1B" w:rsidP="001150D5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  <w:r>
        <w:rPr>
          <w:rFonts w:ascii="Times New Roman" w:eastAsiaTheme="minorEastAsia" w:hAnsi="Times New Roman" w:cs="Times New Roman"/>
          <w:lang w:eastAsia="ru-RU"/>
        </w:rPr>
        <w:t>о</w:t>
      </w:r>
      <w:r w:rsidR="001150D5" w:rsidRPr="00680424">
        <w:rPr>
          <w:rFonts w:ascii="Times New Roman" w:eastAsiaTheme="minorEastAsia" w:hAnsi="Times New Roman" w:cs="Times New Roman"/>
          <w:lang w:eastAsia="ru-RU"/>
        </w:rPr>
        <w:t>т</w:t>
      </w:r>
      <w:r>
        <w:rPr>
          <w:rFonts w:ascii="Times New Roman" w:eastAsiaTheme="minorEastAsia" w:hAnsi="Times New Roman" w:cs="Times New Roman"/>
          <w:lang w:eastAsia="ru-RU"/>
        </w:rPr>
        <w:t xml:space="preserve"> «</w:t>
      </w:r>
      <w:r w:rsidR="004E4D15" w:rsidRPr="00680424">
        <w:rPr>
          <w:rFonts w:ascii="Times New Roman" w:eastAsiaTheme="minorEastAsia" w:hAnsi="Times New Roman" w:cs="Times New Roman"/>
          <w:lang w:eastAsia="ru-RU"/>
        </w:rPr>
        <w:t>___</w:t>
      </w:r>
      <w:r w:rsidR="008067E8">
        <w:rPr>
          <w:rFonts w:ascii="Times New Roman" w:eastAsiaTheme="minorEastAsia" w:hAnsi="Times New Roman" w:cs="Times New Roman"/>
          <w:lang w:eastAsia="ru-RU"/>
        </w:rPr>
        <w:t>»</w:t>
      </w:r>
      <w:r w:rsidR="0034704B" w:rsidRPr="00680424">
        <w:rPr>
          <w:rFonts w:ascii="Times New Roman" w:eastAsiaTheme="minorEastAsia" w:hAnsi="Times New Roman" w:cs="Times New Roman"/>
          <w:lang w:eastAsia="ru-RU"/>
        </w:rPr>
        <w:t xml:space="preserve"> </w:t>
      </w:r>
      <w:r w:rsidR="008C6D76">
        <w:rPr>
          <w:rFonts w:ascii="Times New Roman" w:eastAsiaTheme="minorEastAsia" w:hAnsi="Times New Roman" w:cs="Times New Roman"/>
          <w:lang w:eastAsia="ru-RU"/>
        </w:rPr>
        <w:t>___________</w:t>
      </w:r>
      <w:r w:rsidR="001150D5" w:rsidRPr="00680424">
        <w:rPr>
          <w:rFonts w:ascii="Times New Roman" w:eastAsiaTheme="minorEastAsia" w:hAnsi="Times New Roman" w:cs="Times New Roman"/>
          <w:lang w:eastAsia="ru-RU"/>
        </w:rPr>
        <w:t xml:space="preserve"> 2025 г. №</w:t>
      </w:r>
      <w:r w:rsidR="0034704B" w:rsidRPr="00680424">
        <w:rPr>
          <w:rFonts w:ascii="Times New Roman" w:eastAsiaTheme="minorEastAsia" w:hAnsi="Times New Roman" w:cs="Times New Roman"/>
          <w:lang w:eastAsia="ru-RU"/>
        </w:rPr>
        <w:t xml:space="preserve"> </w:t>
      </w:r>
      <w:r w:rsidR="004E4D15" w:rsidRPr="00680424">
        <w:rPr>
          <w:rFonts w:ascii="Times New Roman" w:eastAsiaTheme="minorEastAsia" w:hAnsi="Times New Roman" w:cs="Times New Roman"/>
          <w:lang w:eastAsia="ru-RU"/>
        </w:rPr>
        <w:t>__________</w:t>
      </w:r>
    </w:p>
    <w:p w14:paraId="6D9C640B" w14:textId="77777777" w:rsidR="001150D5" w:rsidRPr="00485468" w:rsidRDefault="001150D5" w:rsidP="001150D5">
      <w:pPr>
        <w:widowControl w:val="0"/>
        <w:autoSpaceDE w:val="0"/>
        <w:autoSpaceDN w:val="0"/>
        <w:spacing w:after="0" w:line="240" w:lineRule="auto"/>
        <w:jc w:val="center"/>
        <w:outlineLvl w:val="4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3239ED63" w14:textId="77777777" w:rsidR="001150D5" w:rsidRPr="00485468" w:rsidRDefault="001150D5" w:rsidP="001150D5">
      <w:pPr>
        <w:widowControl w:val="0"/>
        <w:autoSpaceDE w:val="0"/>
        <w:autoSpaceDN w:val="0"/>
        <w:spacing w:after="0" w:line="240" w:lineRule="auto"/>
        <w:jc w:val="center"/>
        <w:outlineLvl w:val="4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2C4F923E" w14:textId="77777777" w:rsidR="001150D5" w:rsidRPr="00485468" w:rsidRDefault="001150D5" w:rsidP="001150D5">
      <w:pPr>
        <w:widowControl w:val="0"/>
        <w:autoSpaceDE w:val="0"/>
        <w:autoSpaceDN w:val="0"/>
        <w:spacing w:after="0" w:line="240" w:lineRule="auto"/>
        <w:jc w:val="center"/>
        <w:outlineLvl w:val="4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25613418" w14:textId="77777777" w:rsidR="001150D5" w:rsidRPr="00485468" w:rsidRDefault="001150D5" w:rsidP="001150D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ПОРЯДОК</w:t>
      </w:r>
    </w:p>
    <w:p w14:paraId="7D5520FB" w14:textId="77777777" w:rsidR="00493D6B" w:rsidRPr="00493D6B" w:rsidRDefault="00493D6B" w:rsidP="00493D6B">
      <w:pPr>
        <w:widowControl w:val="0"/>
        <w:autoSpaceDE w:val="0"/>
        <w:autoSpaceDN w:val="0"/>
        <w:spacing w:after="0" w:line="240" w:lineRule="auto"/>
        <w:jc w:val="center"/>
        <w:outlineLvl w:val="4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493D6B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предоставления финансовой поддержки (субсидий)</w:t>
      </w:r>
    </w:p>
    <w:p w14:paraId="20F93100" w14:textId="5B304675" w:rsidR="001150D5" w:rsidRDefault="00493D6B" w:rsidP="00493D6B">
      <w:pPr>
        <w:widowControl w:val="0"/>
        <w:autoSpaceDE w:val="0"/>
        <w:autoSpaceDN w:val="0"/>
        <w:spacing w:after="0" w:line="240" w:lineRule="auto"/>
        <w:jc w:val="center"/>
        <w:outlineLvl w:val="4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493D6B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субъектам малого и среднего предпринимательства в рамках реализации мероприятия 02.0</w:t>
      </w: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3</w:t>
      </w:r>
      <w:r w:rsidR="00601E1B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«</w:t>
      </w:r>
      <w:r w:rsidRPr="00493D6B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Частичная компенсация затрат субъектам малого и среднего предпринимательства, осуществляющим деятельность в сфере социального предпринимательства</w:t>
      </w:r>
      <w:r w:rsidR="008067E8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»</w:t>
      </w:r>
      <w:r w:rsidRPr="00493D6B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подпрограммы 3</w:t>
      </w:r>
      <w:r w:rsidR="0066415D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«</w:t>
      </w:r>
      <w:r w:rsidRPr="00493D6B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Развитие малого и среднего предпринимательства</w:t>
      </w:r>
      <w:r w:rsidR="008067E8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»</w:t>
      </w:r>
      <w:r w:rsidRPr="00493D6B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муниципальной программы</w:t>
      </w:r>
      <w:r w:rsidR="00601E1B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«</w:t>
      </w:r>
      <w:r w:rsidRPr="00493D6B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Предпринимательство</w:t>
      </w:r>
      <w:r w:rsidR="008067E8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»</w:t>
      </w:r>
    </w:p>
    <w:p w14:paraId="7F4E2FCC" w14:textId="77777777" w:rsidR="00493D6B" w:rsidRPr="00485468" w:rsidRDefault="00493D6B" w:rsidP="00493D6B">
      <w:pPr>
        <w:widowControl w:val="0"/>
        <w:autoSpaceDE w:val="0"/>
        <w:autoSpaceDN w:val="0"/>
        <w:spacing w:after="0" w:line="240" w:lineRule="auto"/>
        <w:jc w:val="center"/>
        <w:outlineLvl w:val="4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01E7477E" w14:textId="1A46961A" w:rsidR="001150D5" w:rsidRPr="00485468" w:rsidRDefault="001150D5" w:rsidP="001150D5">
      <w:pPr>
        <w:widowControl w:val="0"/>
        <w:autoSpaceDE w:val="0"/>
        <w:autoSpaceDN w:val="0"/>
        <w:spacing w:after="0" w:line="240" w:lineRule="auto"/>
        <w:jc w:val="center"/>
        <w:outlineLvl w:val="4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I. Общие положения</w:t>
      </w:r>
    </w:p>
    <w:p w14:paraId="20AE675F" w14:textId="77777777" w:rsidR="001150D5" w:rsidRPr="00485468" w:rsidRDefault="001150D5" w:rsidP="001150D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7281DE21" w14:textId="2C955B07" w:rsidR="00F96AD2" w:rsidRDefault="001150D5" w:rsidP="00F96AD2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1. </w:t>
      </w:r>
      <w:proofErr w:type="gramStart"/>
      <w:r w:rsidR="00F96AD2" w:rsidRPr="00F96A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Настоящий порядок разработан в соответствии с </w:t>
      </w:r>
      <w:hyperlink r:id="rId10" w:tooltip="&quot;Бюджетный кодекс Российской Федерации&quot; от 31.07.1998 N 145-ФЗ (ред. от 26.12.2024) (с изм. и доп., вступ. в силу с 01.01.2025) {КонсультантПлюс}">
        <w:r w:rsidR="00F96AD2" w:rsidRPr="00F96AD2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пунктом 3 статьи 78</w:t>
        </w:r>
      </w:hyperlink>
      <w:r w:rsidR="00F96AD2" w:rsidRPr="00F96A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Бюджетного кодекса Российской Федерации, Общими </w:t>
      </w:r>
      <w:hyperlink r:id="rId11" w:tooltip="Постановление Правительства РФ от 25.10.2023 N 1782 (ред. от 16.11.2024) &quot;Об утверждении общих требований к нормативным правовым актам, муниципальным правовым актам, регулирующим предоставление из бюджетов субъектов Российской Федерации, местных бюджетов субси">
        <w:r w:rsidR="00F96AD2" w:rsidRPr="00F96AD2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требованиями</w:t>
        </w:r>
      </w:hyperlink>
      <w:r w:rsidR="00F96AD2" w:rsidRPr="00F96A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к нормативным правовым актам, муниципальным правовым актам, регулирующим предоставление из бюджетов субъектов Российской Федерации, местных бюджетов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 и проведение отборов получателей указанных субсидий, в том</w:t>
      </w:r>
      <w:proofErr w:type="gramEnd"/>
      <w:r w:rsidR="00F96AD2" w:rsidRPr="00F96A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="00F96AD2" w:rsidRPr="00F96A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числе грантов в форме субсидий, утвержденными постановлением Правительства Российской Федерации от 25.10.2023 № 1782</w:t>
      </w:r>
      <w:r w:rsidR="00F96A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</w:t>
      </w:r>
      <w:r w:rsidR="00F96AD2" w:rsidRPr="00F96A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определяет условия, цели и порядок предоставления субсидий из бюджета Раменского муниципального округа Московской области в рамках </w:t>
      </w:r>
      <w:hyperlink r:id="rId12">
        <w:r w:rsidR="00F96AD2" w:rsidRPr="00F96AD2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Подпрограммы 3</w:t>
        </w:r>
      </w:hyperlink>
      <w:r w:rsidR="00601E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067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="00F96AD2" w:rsidRPr="00F96A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 малого и среднего предпринимательства</w:t>
      </w:r>
      <w:r w:rsidR="008067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="00F96AD2" w:rsidRPr="00F96A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муниципальной программы Раменского муниципального округа Московской области</w:t>
      </w:r>
      <w:r w:rsidR="00601E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</w:t>
      </w:r>
      <w:r w:rsidR="00F96AD2" w:rsidRPr="00F96A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Предпринимательство</w:t>
      </w:r>
      <w:r w:rsidR="008067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="00F96AD2" w:rsidRPr="00F96A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F96A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96AD2" w:rsidRPr="00F96A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утвержденной постановлением администрации Раменского городского округа Московской области от 02.11.2022 № 15263  (далее соответственно - Субсидия, Подпрограмма</w:t>
      </w:r>
      <w:proofErr w:type="gramEnd"/>
      <w:r w:rsidR="00F96AD2" w:rsidRPr="00F96A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="00F96AD2" w:rsidRPr="00F96A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III Муниципальной программы).</w:t>
      </w:r>
      <w:proofErr w:type="gramEnd"/>
    </w:p>
    <w:p w14:paraId="37AEC1BE" w14:textId="3C46F4F1" w:rsidR="001150D5" w:rsidRPr="00485468" w:rsidRDefault="001150D5" w:rsidP="00F96AD2">
      <w:pPr>
        <w:widowControl w:val="0"/>
        <w:autoSpaceDE w:val="0"/>
        <w:autoSpaceDN w:val="0"/>
        <w:spacing w:after="0" w:line="240" w:lineRule="auto"/>
        <w:ind w:firstLine="539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gramStart"/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Используемые в Порядке понятия применяются в значении, в котором они используются в Правилах</w:t>
      </w:r>
      <w:r w:rsidR="000F2DEB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утвержденных Постановлением Правительства РФ </w:t>
      </w:r>
      <w:r w:rsidR="00F96AD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</w:t>
      </w:r>
      <w:r w:rsidR="000F2DEB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от 25.10.2023 </w:t>
      </w:r>
      <w:r w:rsidR="00E33A55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№</w:t>
      </w:r>
      <w:r w:rsidR="000F2DEB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1780 (ред. от 25.11.2024)</w:t>
      </w:r>
      <w:r w:rsidR="0066415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«</w:t>
      </w:r>
      <w:r w:rsidR="000F2DEB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Об утверждении Правил предоставления из бюджетов бюджетной системы Российской Федерации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</w:t>
      </w:r>
      <w:r w:rsidR="008067E8">
        <w:rPr>
          <w:rFonts w:ascii="Times New Roman" w:eastAsiaTheme="minorEastAsia" w:hAnsi="Times New Roman" w:cs="Times New Roman"/>
          <w:sz w:val="28"/>
          <w:szCs w:val="28"/>
          <w:lang w:eastAsia="ru-RU"/>
        </w:rPr>
        <w:t>»</w:t>
      </w: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proofErr w:type="gramEnd"/>
    </w:p>
    <w:p w14:paraId="1DAF6B98" w14:textId="648445FD" w:rsidR="00332190" w:rsidRPr="00485468" w:rsidRDefault="00332190" w:rsidP="00F96AD2">
      <w:pPr>
        <w:widowControl w:val="0"/>
        <w:autoSpaceDE w:val="0"/>
        <w:autoSpaceDN w:val="0"/>
        <w:spacing w:before="240" w:after="0" w:line="240" w:lineRule="auto"/>
        <w:ind w:firstLine="539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0" w:name="P4403"/>
      <w:bookmarkEnd w:id="0"/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2. </w:t>
      </w:r>
      <w:proofErr w:type="gramStart"/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Субсидия предоставляется из бюджета </w:t>
      </w:r>
      <w:r w:rsidR="00F96AD2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Раменского муниципального округа</w:t>
      </w: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Московской области в пределах бюджетных ассигнований, </w:t>
      </w: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 xml:space="preserve">предусмотренных Решением Совета депутатов </w:t>
      </w:r>
      <w:r w:rsidR="00F96AD2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Раменского муниципального округа</w:t>
      </w: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Московской области о бюджете </w:t>
      </w:r>
      <w:r w:rsidR="00F96AD2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Раменского муниципального округа</w:t>
      </w: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Московской области на соответствующий финансовый год и плановый период в соответствии со сводной бюджетной росписью бюджета </w:t>
      </w:r>
      <w:r w:rsidR="00F96AD2" w:rsidRPr="00F96AD2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Раменского муниципального округа</w:t>
      </w: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Московской области и утвержденными лимитами бюджетных обязательств, на цели, указанные в </w:t>
      </w:r>
      <w:hyperlink w:anchor="P56">
        <w:r w:rsidRPr="00485468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 xml:space="preserve">пункте </w:t>
        </w:r>
        <w:r w:rsidR="0027071E" w:rsidRPr="00485468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5</w:t>
        </w:r>
      </w:hyperlink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настоящего</w:t>
      </w:r>
      <w:proofErr w:type="gramEnd"/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Порядка.</w:t>
      </w:r>
    </w:p>
    <w:p w14:paraId="6DBF6887" w14:textId="77777777" w:rsidR="00332190" w:rsidRPr="00485468" w:rsidRDefault="00332190" w:rsidP="00F96AD2">
      <w:pPr>
        <w:widowControl w:val="0"/>
        <w:autoSpaceDE w:val="0"/>
        <w:autoSpaceDN w:val="0"/>
        <w:spacing w:before="240" w:after="0" w:line="240" w:lineRule="auto"/>
        <w:ind w:firstLine="54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Субсидия носит целевой характер и не может быть использована на другие цели.</w:t>
      </w:r>
    </w:p>
    <w:p w14:paraId="4BB91439" w14:textId="266C1A47" w:rsidR="00332190" w:rsidRPr="00485468" w:rsidRDefault="00332190" w:rsidP="00F96AD2">
      <w:pPr>
        <w:widowControl w:val="0"/>
        <w:autoSpaceDE w:val="0"/>
        <w:autoSpaceDN w:val="0"/>
        <w:spacing w:before="240" w:after="0" w:line="240" w:lineRule="auto"/>
        <w:ind w:firstLine="54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Ответственным за предоставление Субсидии является Администрация </w:t>
      </w:r>
      <w:r w:rsidR="00F96AD2" w:rsidRPr="00F96AD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Раменского муниципального округа </w:t>
      </w: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Московской области</w:t>
      </w:r>
      <w:r w:rsidR="00566FF8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132450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(далее – Администрация)</w:t>
      </w: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14:paraId="49D3625E" w14:textId="4D0A5812" w:rsidR="00332190" w:rsidRPr="00485468" w:rsidRDefault="001150D5" w:rsidP="00F96AD2">
      <w:pPr>
        <w:widowControl w:val="0"/>
        <w:autoSpaceDE w:val="0"/>
        <w:autoSpaceDN w:val="0"/>
        <w:spacing w:before="240" w:after="0" w:line="240" w:lineRule="auto"/>
        <w:ind w:firstLine="54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3. </w:t>
      </w:r>
      <w:r w:rsidR="00332190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Информация о Субсидии подлежит размещению на едином портале бюджетной системы Российской Федерации в информационно-телекоммуникационной сети Интернет (далее соответственно - сеть Интернет, единый портал) (в разделе единого портала) в порядке, установленном Министерством финансов Российской Федерации, при наличии соответствующей технической и функциональной возможности единого портала. Ответственным за размещение информации о Субсидиях является </w:t>
      </w:r>
      <w:r w:rsidR="00F96AD2" w:rsidRPr="00F96AD2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Комитет финансов, налоговой политики и казначейства Администрации</w:t>
      </w:r>
      <w:r w:rsidR="00332190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14:paraId="08A0FC6F" w14:textId="77777777" w:rsidR="00F96AD2" w:rsidRDefault="001150D5" w:rsidP="00F96AD2">
      <w:pPr>
        <w:widowControl w:val="0"/>
        <w:autoSpaceDE w:val="0"/>
        <w:autoSpaceDN w:val="0"/>
        <w:spacing w:before="200" w:after="0" w:line="240" w:lineRule="auto"/>
        <w:ind w:firstLine="539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4. Главным распорядителем бюджетных средств, до которого в соответствии с бюджетным законодательством Российской Федерации как получателя бюджетных средств доведены в установленном порядке лимиты бюджетных обязательств на предоставление Субсидии на соответствующий финансовый год и плановый период, является </w:t>
      </w:r>
      <w:r w:rsidR="00332190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Администрация</w:t>
      </w: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14:paraId="55EE7AB8" w14:textId="77777777" w:rsidR="00F96AD2" w:rsidRDefault="000F2DEB" w:rsidP="00F96AD2">
      <w:pPr>
        <w:widowControl w:val="0"/>
        <w:autoSpaceDE w:val="0"/>
        <w:autoSpaceDN w:val="0"/>
        <w:spacing w:before="200" w:after="0" w:line="24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85468">
        <w:rPr>
          <w:rFonts w:ascii="Times New Roman" w:hAnsi="Times New Roman" w:cs="Times New Roman"/>
          <w:sz w:val="28"/>
          <w:szCs w:val="28"/>
        </w:rPr>
        <w:t xml:space="preserve">5. Целью предоставления Субсидии является компенсация части затрат, связанных </w:t>
      </w:r>
      <w:proofErr w:type="gramStart"/>
      <w:r w:rsidRPr="00485468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485468">
        <w:rPr>
          <w:rFonts w:ascii="Times New Roman" w:hAnsi="Times New Roman" w:cs="Times New Roman"/>
          <w:sz w:val="28"/>
          <w:szCs w:val="28"/>
        </w:rPr>
        <w:t>:</w:t>
      </w:r>
    </w:p>
    <w:p w14:paraId="3C733618" w14:textId="77777777" w:rsidR="00F96AD2" w:rsidRDefault="000F2DEB" w:rsidP="00F96AD2">
      <w:pPr>
        <w:widowControl w:val="0"/>
        <w:autoSpaceDE w:val="0"/>
        <w:autoSpaceDN w:val="0"/>
        <w:spacing w:before="200" w:after="0" w:line="240" w:lineRule="auto"/>
        <w:ind w:firstLine="539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арендными платежами в соответствии с заключенным договором аренды (субаренды);</w:t>
      </w:r>
    </w:p>
    <w:p w14:paraId="4A82F528" w14:textId="77777777" w:rsidR="00F96AD2" w:rsidRDefault="000F2DEB" w:rsidP="00F96AD2">
      <w:pPr>
        <w:widowControl w:val="0"/>
        <w:autoSpaceDE w:val="0"/>
        <w:autoSpaceDN w:val="0"/>
        <w:spacing w:before="200" w:after="0" w:line="240" w:lineRule="auto"/>
        <w:ind w:firstLine="539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выкупом помещения для осуществления видов деятельности, осуществление которых стало основанием для включения в перечень субъектов МСП, имеющих статус социального предприятия, формируемый Министерством инвестиций, промышленности и науки Московской области, и (или) видов деятельности, предусмотренных </w:t>
      </w:r>
      <w:hyperlink w:anchor="P115">
        <w:r w:rsidRPr="00485468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подпунктом 3 пункта 10</w:t>
        </w:r>
      </w:hyperlink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настоящего Порядка;</w:t>
      </w:r>
    </w:p>
    <w:p w14:paraId="625EBF80" w14:textId="77777777" w:rsidR="00F96AD2" w:rsidRDefault="000F2DEB" w:rsidP="00F96AD2">
      <w:pPr>
        <w:widowControl w:val="0"/>
        <w:autoSpaceDE w:val="0"/>
        <w:autoSpaceDN w:val="0"/>
        <w:spacing w:before="200" w:after="0" w:line="240" w:lineRule="auto"/>
        <w:ind w:firstLine="539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текущим ремонтом помещения (в случае наличия права собственности лица на помещение или использование лицом помещения по договору аренды (субаренды), заключенному на срок не менее 11 месяцев);</w:t>
      </w:r>
    </w:p>
    <w:p w14:paraId="35721E4C" w14:textId="77777777" w:rsidR="00F96AD2" w:rsidRDefault="000F2DEB" w:rsidP="00F96AD2">
      <w:pPr>
        <w:widowControl w:val="0"/>
        <w:autoSpaceDE w:val="0"/>
        <w:autoSpaceDN w:val="0"/>
        <w:spacing w:before="200" w:after="0" w:line="240" w:lineRule="auto"/>
        <w:ind w:firstLine="539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капитальным ремонтом помещения (в случае наличия права собственности лица на помещение или использование лицом помещения по договору аренды (субаренды), заключенному на срок не менее 3 лет);</w:t>
      </w:r>
    </w:p>
    <w:p w14:paraId="64E0AFA7" w14:textId="77777777" w:rsidR="00F96AD2" w:rsidRDefault="000F2DEB" w:rsidP="00F96AD2">
      <w:pPr>
        <w:widowControl w:val="0"/>
        <w:autoSpaceDE w:val="0"/>
        <w:autoSpaceDN w:val="0"/>
        <w:spacing w:before="200" w:after="0" w:line="240" w:lineRule="auto"/>
        <w:ind w:firstLine="539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реконструкцией помещения (при условии, что лицо является собственником помещения);</w:t>
      </w:r>
    </w:p>
    <w:p w14:paraId="19F6C3FF" w14:textId="1ABF7D7A" w:rsidR="000F2DEB" w:rsidRPr="00485468" w:rsidRDefault="000F2DEB" w:rsidP="00F96AD2">
      <w:pPr>
        <w:widowControl w:val="0"/>
        <w:autoSpaceDE w:val="0"/>
        <w:autoSpaceDN w:val="0"/>
        <w:spacing w:before="200" w:after="0" w:line="240" w:lineRule="auto"/>
        <w:ind w:firstLine="539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приобретением основных средств (за исключением легковых автотранспортных средств);</w:t>
      </w:r>
    </w:p>
    <w:p w14:paraId="2AC9CF5A" w14:textId="77777777" w:rsidR="000F2DEB" w:rsidRPr="00485468" w:rsidRDefault="000F2DEB" w:rsidP="00F96AD2">
      <w:pPr>
        <w:widowControl w:val="0"/>
        <w:autoSpaceDE w:val="0"/>
        <w:autoSpaceDN w:val="0"/>
        <w:spacing w:before="220" w:after="0" w:line="240" w:lineRule="auto"/>
        <w:ind w:firstLine="539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оплатой коммунальных услуг;</w:t>
      </w:r>
    </w:p>
    <w:p w14:paraId="1B246EA3" w14:textId="77777777" w:rsidR="000F2DEB" w:rsidRPr="00485468" w:rsidRDefault="000F2DEB" w:rsidP="00F96AD2">
      <w:pPr>
        <w:widowControl w:val="0"/>
        <w:autoSpaceDE w:val="0"/>
        <w:autoSpaceDN w:val="0"/>
        <w:spacing w:before="220" w:after="0" w:line="240" w:lineRule="auto"/>
        <w:ind w:firstLine="539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приобретением сырья, расходных материалов и инструментов, необходимых </w:t>
      </w: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для изготовления продукции и изделий народно-художественных промыслов;</w:t>
      </w:r>
    </w:p>
    <w:p w14:paraId="5FB52CDE" w14:textId="77777777" w:rsidR="000F2DEB" w:rsidRPr="00485468" w:rsidRDefault="000F2DEB" w:rsidP="00F96AD2">
      <w:pPr>
        <w:widowControl w:val="0"/>
        <w:autoSpaceDE w:val="0"/>
        <w:autoSpaceDN w:val="0"/>
        <w:spacing w:before="220" w:after="0" w:line="240" w:lineRule="auto"/>
        <w:ind w:firstLine="539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участием в региональных, межрегиональных и международных выставочных и </w:t>
      </w:r>
      <w:proofErr w:type="spellStart"/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выставочно</w:t>
      </w:r>
      <w:proofErr w:type="spellEnd"/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-ярмарочных мероприятиях (для лиц, осуществляющих деятельность по производству изделий народно-художественных промыслов);</w:t>
      </w:r>
    </w:p>
    <w:p w14:paraId="44872FB1" w14:textId="77777777" w:rsidR="000F2DEB" w:rsidRPr="00485468" w:rsidRDefault="000F2DEB" w:rsidP="00F96AD2">
      <w:pPr>
        <w:widowControl w:val="0"/>
        <w:autoSpaceDE w:val="0"/>
        <w:autoSpaceDN w:val="0"/>
        <w:spacing w:before="220" w:after="0" w:line="240" w:lineRule="auto"/>
        <w:ind w:firstLine="539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gramStart"/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приобретением оборудования (игровое оборудование для детей, бытовая техника, мультимедийное оборудование, интерактивные доски, информационное коммуникационное оборудование, оборудование для видеонаблюдения, противопожарное оборудование, </w:t>
      </w:r>
      <w:proofErr w:type="spellStart"/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рециркуляторы</w:t>
      </w:r>
      <w:proofErr w:type="spellEnd"/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воздуха, кондиционеры, очистители и увлажнители воздуха), мебели, материалов (материалы для проведения обучения, воспитания и игр детей, материалы для врачебного кабинета), инвентаря (игрушки, подушки, одеяла, покрывала, ковры, покрытия на стены и пол, санитарно-технический инвентарь, инвентарь для уборки территории) для осуществления</w:t>
      </w:r>
      <w:proofErr w:type="gramEnd"/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деятельности детского центра (для лиц, осуществляющих деятельность, связанную с созданием и развитием детских центров (группы: 85.11, 85.41.9, 88.91 </w:t>
      </w:r>
      <w:hyperlink r:id="rId13">
        <w:r w:rsidRPr="00485468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ОКВЭД</w:t>
        </w:r>
      </w:hyperlink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);</w:t>
      </w:r>
    </w:p>
    <w:p w14:paraId="113D7A7C" w14:textId="77777777" w:rsidR="000F2DEB" w:rsidRPr="00485468" w:rsidRDefault="000F2DEB" w:rsidP="00F96AD2">
      <w:pPr>
        <w:widowControl w:val="0"/>
        <w:autoSpaceDE w:val="0"/>
        <w:autoSpaceDN w:val="0"/>
        <w:spacing w:before="220" w:after="0" w:line="240" w:lineRule="auto"/>
        <w:ind w:firstLine="539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повышением квалификации и (или) участием в образовательных программах работников лица (для лиц, осуществляющих деятельность, связанную с созданием и развитием детских центров);</w:t>
      </w:r>
    </w:p>
    <w:p w14:paraId="7E90B113" w14:textId="77777777" w:rsidR="000F2DEB" w:rsidRPr="00485468" w:rsidRDefault="000F2DEB" w:rsidP="00F96AD2">
      <w:pPr>
        <w:widowControl w:val="0"/>
        <w:autoSpaceDE w:val="0"/>
        <w:autoSpaceDN w:val="0"/>
        <w:spacing w:before="220" w:after="0" w:line="240" w:lineRule="auto"/>
        <w:ind w:firstLine="539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медицинским обслуживанием детей (для лиц, осуществляющих деятельность, связанную с созданием и развитием в детских центрах групп для детей до трех лет (ясельные группы);</w:t>
      </w:r>
    </w:p>
    <w:p w14:paraId="0FE6116D" w14:textId="77777777" w:rsidR="000F2DEB" w:rsidRPr="00485468" w:rsidRDefault="000F2DEB" w:rsidP="00F96AD2">
      <w:pPr>
        <w:widowControl w:val="0"/>
        <w:autoSpaceDE w:val="0"/>
        <w:autoSpaceDN w:val="0"/>
        <w:spacing w:before="220" w:after="0" w:line="240" w:lineRule="auto"/>
        <w:ind w:firstLine="539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приобретением комплектующих изделий при производстве и (или) реализации медицинской техники, протезно-ортопедических изделий, программного обеспечения, а также технических средств, которые могут быть использованы исключительно для профилактики инвалидности или реабилитации инвалидов.</w:t>
      </w:r>
    </w:p>
    <w:p w14:paraId="638C302B" w14:textId="490FAD75" w:rsidR="00B73362" w:rsidRPr="00485468" w:rsidRDefault="000F2DEB" w:rsidP="00F96AD2">
      <w:pPr>
        <w:widowControl w:val="0"/>
        <w:autoSpaceDE w:val="0"/>
        <w:autoSpaceDN w:val="0"/>
        <w:spacing w:before="240" w:after="0" w:line="240" w:lineRule="auto"/>
        <w:ind w:firstLine="539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6.    </w:t>
      </w:r>
      <w:bookmarkStart w:id="1" w:name="_Hlk188959038"/>
      <w:r w:rsidR="00B73362" w:rsidRPr="00F43322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Субсидия предоставляется на компенсацию части затрат, понесенных не ранее 1 января года</w:t>
      </w:r>
      <w:bookmarkEnd w:id="1"/>
      <w:r w:rsidR="00493D6B">
        <w:rPr>
          <w:rFonts w:ascii="Times New Roman" w:eastAsiaTheme="minorEastAsia" w:hAnsi="Times New Roman" w:cs="Times New Roman"/>
          <w:sz w:val="28"/>
          <w:szCs w:val="28"/>
          <w:lang w:eastAsia="ru-RU"/>
        </w:rPr>
        <w:t>, в котором предоставляется Субсидия.</w:t>
      </w:r>
    </w:p>
    <w:p w14:paraId="4B610EC3" w14:textId="77777777" w:rsidR="005544C6" w:rsidRPr="00044DB2" w:rsidRDefault="005544C6" w:rsidP="00F96AD2">
      <w:pPr>
        <w:widowControl w:val="0"/>
        <w:autoSpaceDE w:val="0"/>
        <w:autoSpaceDN w:val="0"/>
        <w:spacing w:before="200" w:after="0" w:line="240" w:lineRule="auto"/>
        <w:ind w:firstLine="539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44DB2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Подтвержденными признаются те затраты, которые имеют идентичное наименование во всех документах, подтверждающих их осуществление (договоре, платежном документе, акте приема-передачи, документе о постановке на бухгалтерский учет и других документах, предусмотренных перечнем).</w:t>
      </w:r>
    </w:p>
    <w:p w14:paraId="65653AA0" w14:textId="77777777" w:rsidR="001150D5" w:rsidRPr="00485468" w:rsidRDefault="001150D5" w:rsidP="001150D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778702E2" w14:textId="77777777" w:rsidR="001150D5" w:rsidRPr="00485468" w:rsidRDefault="001150D5" w:rsidP="001150D5">
      <w:pPr>
        <w:widowControl w:val="0"/>
        <w:autoSpaceDE w:val="0"/>
        <w:autoSpaceDN w:val="0"/>
        <w:spacing w:after="0" w:line="240" w:lineRule="auto"/>
        <w:jc w:val="center"/>
        <w:outlineLvl w:val="4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II. Порядок проведения отбора</w:t>
      </w:r>
    </w:p>
    <w:p w14:paraId="1186947C" w14:textId="77777777" w:rsidR="001150D5" w:rsidRPr="00485468" w:rsidRDefault="001150D5" w:rsidP="001150D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72FB209A" w14:textId="214191CD" w:rsidR="001150D5" w:rsidRPr="00485468" w:rsidRDefault="00D51542" w:rsidP="001150D5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7</w:t>
      </w:r>
      <w:r w:rsidR="001150D5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. Отбор получателей Субсидий (далее - отбор) осуществляется в электронной форме в государственной интегрированной информационной системе управления общественными финансами</w:t>
      </w:r>
      <w:r w:rsidR="00601E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«</w:t>
      </w:r>
      <w:r w:rsidR="00306377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Электронный бюджет</w:t>
      </w:r>
      <w:r w:rsidR="008067E8">
        <w:rPr>
          <w:rFonts w:ascii="Times New Roman" w:eastAsiaTheme="minorEastAsia" w:hAnsi="Times New Roman" w:cs="Times New Roman"/>
          <w:sz w:val="28"/>
          <w:szCs w:val="28"/>
          <w:lang w:eastAsia="ru-RU"/>
        </w:rPr>
        <w:t>»</w:t>
      </w:r>
      <w:r w:rsidR="001150D5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(далее </w:t>
      </w:r>
      <w:r w:rsidR="00601E1B">
        <w:rPr>
          <w:rFonts w:ascii="Times New Roman" w:eastAsiaTheme="minorEastAsia" w:hAnsi="Times New Roman" w:cs="Times New Roman"/>
          <w:sz w:val="28"/>
          <w:szCs w:val="28"/>
          <w:lang w:eastAsia="ru-RU"/>
        </w:rPr>
        <w:t>–</w:t>
      </w:r>
      <w:r w:rsidR="001150D5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система</w:t>
      </w:r>
      <w:r w:rsidR="00601E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«</w:t>
      </w:r>
      <w:r w:rsidR="00306377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Электронный бюджет</w:t>
      </w:r>
      <w:r w:rsidR="008067E8">
        <w:rPr>
          <w:rFonts w:ascii="Times New Roman" w:eastAsiaTheme="minorEastAsia" w:hAnsi="Times New Roman" w:cs="Times New Roman"/>
          <w:sz w:val="28"/>
          <w:szCs w:val="28"/>
          <w:lang w:eastAsia="ru-RU"/>
        </w:rPr>
        <w:t>»</w:t>
      </w:r>
      <w:r w:rsidR="001150D5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).</w:t>
      </w:r>
    </w:p>
    <w:p w14:paraId="271E9FB2" w14:textId="58F51785" w:rsidR="001150D5" w:rsidRPr="00485468" w:rsidRDefault="00D51542" w:rsidP="00F96AD2">
      <w:pPr>
        <w:widowControl w:val="0"/>
        <w:autoSpaceDE w:val="0"/>
        <w:autoSpaceDN w:val="0"/>
        <w:spacing w:before="200" w:after="0" w:line="240" w:lineRule="auto"/>
        <w:ind w:firstLine="54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8</w:t>
      </w:r>
      <w:r w:rsidR="001150D5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Способом проведения отбора для предоставления Субсидии является конкурс, проводимый </w:t>
      </w: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Администрацией </w:t>
      </w:r>
      <w:r w:rsidR="001150D5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(далее - Конкурс).</w:t>
      </w:r>
    </w:p>
    <w:p w14:paraId="5CE12AEE" w14:textId="77777777" w:rsidR="001150D5" w:rsidRPr="00485468" w:rsidRDefault="001150D5" w:rsidP="00F96AD2">
      <w:pPr>
        <w:widowControl w:val="0"/>
        <w:autoSpaceDE w:val="0"/>
        <w:autoSpaceDN w:val="0"/>
        <w:spacing w:before="200" w:after="0" w:line="240" w:lineRule="auto"/>
        <w:ind w:firstLine="54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Получатели Субсидии определяются по результатам Конкурса исходя из наилучших условий достижения результатов предоставления Субсидии.</w:t>
      </w:r>
    </w:p>
    <w:p w14:paraId="4538E04D" w14:textId="77777777" w:rsidR="001150D5" w:rsidRPr="00485468" w:rsidRDefault="001150D5" w:rsidP="00F96AD2">
      <w:pPr>
        <w:widowControl w:val="0"/>
        <w:autoSpaceDE w:val="0"/>
        <w:autoSpaceDN w:val="0"/>
        <w:spacing w:before="200" w:after="0" w:line="240" w:lineRule="auto"/>
        <w:ind w:firstLine="54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Наилучшие условия достижения результатов предоставления Субсидии </w:t>
      </w: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определяются исходя из критериев оценки заявок, поданных промышленными предприятиями для участия в Конкурсе (далее - участники Конкурса).</w:t>
      </w:r>
    </w:p>
    <w:p w14:paraId="3201BCC5" w14:textId="34B0E17E" w:rsidR="001150D5" w:rsidRPr="00485468" w:rsidRDefault="00D51542" w:rsidP="00F96AD2">
      <w:pPr>
        <w:widowControl w:val="0"/>
        <w:autoSpaceDE w:val="0"/>
        <w:autoSpaceDN w:val="0"/>
        <w:spacing w:before="200" w:after="0" w:line="240" w:lineRule="auto"/>
        <w:ind w:firstLine="54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9</w:t>
      </w:r>
      <w:r w:rsidR="001150D5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Взаимодействие </w:t>
      </w:r>
      <w:r w:rsidR="00CF5A02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Администрации и</w:t>
      </w:r>
      <w:r w:rsidR="001150D5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конкурсной комиссии </w:t>
      </w:r>
      <w:r w:rsidR="00493D6B" w:rsidRPr="00493D6B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 оценке заявок и принятию решений о предоставлении финансовой поддержки (субсидий) субъектам малого и среднего предпринимательства</w:t>
      </w:r>
      <w:r w:rsidR="001150D5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(далее - Конкурсная комиссия) с участниками Конкурса осуществляется с использованием документов в электронной форме в системе</w:t>
      </w:r>
      <w:r w:rsidR="00601E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«</w:t>
      </w:r>
      <w:r w:rsidR="00306377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Электронный бюджет</w:t>
      </w:r>
      <w:r w:rsidR="008067E8">
        <w:rPr>
          <w:rFonts w:ascii="Times New Roman" w:eastAsiaTheme="minorEastAsia" w:hAnsi="Times New Roman" w:cs="Times New Roman"/>
          <w:sz w:val="28"/>
          <w:szCs w:val="28"/>
          <w:lang w:eastAsia="ru-RU"/>
        </w:rPr>
        <w:t>»</w:t>
      </w:r>
      <w:r w:rsidR="001150D5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14:paraId="69A40AE2" w14:textId="7ED4CDD7" w:rsidR="00F96AD2" w:rsidRDefault="001150D5" w:rsidP="00F96AD2">
      <w:pPr>
        <w:widowControl w:val="0"/>
        <w:autoSpaceDE w:val="0"/>
        <w:autoSpaceDN w:val="0"/>
        <w:spacing w:before="200" w:after="0" w:line="240" w:lineRule="auto"/>
        <w:ind w:firstLine="54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Обеспечение доступа к системе</w:t>
      </w:r>
      <w:r w:rsidR="00601E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«</w:t>
      </w:r>
      <w:r w:rsidR="00306377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Электронный бюджет</w:t>
      </w:r>
      <w:r w:rsidR="008067E8">
        <w:rPr>
          <w:rFonts w:ascii="Times New Roman" w:eastAsiaTheme="minorEastAsia" w:hAnsi="Times New Roman" w:cs="Times New Roman"/>
          <w:sz w:val="28"/>
          <w:szCs w:val="28"/>
          <w:lang w:eastAsia="ru-RU"/>
        </w:rPr>
        <w:t>»</w:t>
      </w: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осуществляется с использованием федеральной государственной информационной системы</w:t>
      </w:r>
      <w:r w:rsidR="00601E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«</w:t>
      </w: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Единая система идентификац</w:t>
      </w:r>
      <w:proofErr w:type="gramStart"/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ии и ау</w:t>
      </w:r>
      <w:proofErr w:type="gramEnd"/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</w:t>
      </w:r>
      <w:r w:rsidR="008067E8">
        <w:rPr>
          <w:rFonts w:ascii="Times New Roman" w:eastAsiaTheme="minorEastAsia" w:hAnsi="Times New Roman" w:cs="Times New Roman"/>
          <w:sz w:val="28"/>
          <w:szCs w:val="28"/>
          <w:lang w:eastAsia="ru-RU"/>
        </w:rPr>
        <w:t>»</w:t>
      </w: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bookmarkStart w:id="2" w:name="P4417"/>
      <w:bookmarkEnd w:id="2"/>
    </w:p>
    <w:p w14:paraId="7583B52C" w14:textId="77777777" w:rsidR="00F96AD2" w:rsidRDefault="00A53F57" w:rsidP="00F96AD2">
      <w:pPr>
        <w:widowControl w:val="0"/>
        <w:autoSpaceDE w:val="0"/>
        <w:autoSpaceDN w:val="0"/>
        <w:spacing w:before="20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85468">
        <w:rPr>
          <w:rFonts w:ascii="Times New Roman" w:hAnsi="Times New Roman" w:cs="Times New Roman"/>
          <w:sz w:val="28"/>
          <w:szCs w:val="28"/>
        </w:rPr>
        <w:t>10</w:t>
      </w:r>
      <w:r w:rsidR="001150D5" w:rsidRPr="00485468">
        <w:rPr>
          <w:rFonts w:ascii="Times New Roman" w:hAnsi="Times New Roman" w:cs="Times New Roman"/>
          <w:sz w:val="28"/>
          <w:szCs w:val="28"/>
        </w:rPr>
        <w:t xml:space="preserve">. </w:t>
      </w:r>
      <w:r w:rsidRPr="00485468">
        <w:rPr>
          <w:rFonts w:ascii="Times New Roman" w:hAnsi="Times New Roman" w:cs="Times New Roman"/>
          <w:sz w:val="28"/>
          <w:szCs w:val="28"/>
        </w:rPr>
        <w:t xml:space="preserve">Категория получателей субсидии: </w:t>
      </w:r>
    </w:p>
    <w:p w14:paraId="5F368B4F" w14:textId="3CE358F4" w:rsidR="00A53F57" w:rsidRPr="00485468" w:rsidRDefault="003E5492" w:rsidP="00F96AD2">
      <w:pPr>
        <w:widowControl w:val="0"/>
        <w:autoSpaceDE w:val="0"/>
        <w:autoSpaceDN w:val="0"/>
        <w:spacing w:before="20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85468">
        <w:rPr>
          <w:rFonts w:ascii="Times New Roman" w:hAnsi="Times New Roman" w:cs="Times New Roman"/>
          <w:sz w:val="28"/>
          <w:szCs w:val="28"/>
        </w:rPr>
        <w:t xml:space="preserve">- </w:t>
      </w:r>
      <w:r w:rsidR="00A53F57" w:rsidRPr="00485468">
        <w:rPr>
          <w:rFonts w:ascii="Times New Roman" w:hAnsi="Times New Roman" w:cs="Times New Roman"/>
          <w:sz w:val="28"/>
          <w:szCs w:val="28"/>
        </w:rPr>
        <w:t xml:space="preserve">юридические лица и индивидуальные предприниматели, являющиеся субъектами МСП в соответствии с Федеральным </w:t>
      </w:r>
      <w:hyperlink r:id="rId14" w:tooltip="Федеральный закон от 24.07.2007 N 209-ФЗ (ред. от 22.07.2024) &quot;О развитии малого и среднего предпринимательства в Российской Федерации&quot; {КонсультантПлюс}">
        <w:r w:rsidR="00A53F57" w:rsidRPr="00485468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A53F57" w:rsidRPr="00485468">
        <w:rPr>
          <w:rFonts w:ascii="Times New Roman" w:hAnsi="Times New Roman" w:cs="Times New Roman"/>
          <w:sz w:val="28"/>
          <w:szCs w:val="28"/>
        </w:rPr>
        <w:t xml:space="preserve"> </w:t>
      </w:r>
      <w:r w:rsidR="00ED1001">
        <w:rPr>
          <w:rFonts w:ascii="Times New Roman" w:hAnsi="Times New Roman" w:cs="Times New Roman"/>
          <w:sz w:val="28"/>
          <w:szCs w:val="28"/>
        </w:rPr>
        <w:t>№</w:t>
      </w:r>
      <w:r w:rsidR="00A53F57" w:rsidRPr="00485468">
        <w:rPr>
          <w:rFonts w:ascii="Times New Roman" w:hAnsi="Times New Roman" w:cs="Times New Roman"/>
          <w:sz w:val="28"/>
          <w:szCs w:val="28"/>
        </w:rPr>
        <w:t xml:space="preserve"> 209-ФЗ и состоящие в реестре субъектов МСП, за исключением категории субъектов МСП, указанной в </w:t>
      </w:r>
      <w:hyperlink r:id="rId15" w:tooltip="Федеральный закон от 24.07.2007 N 209-ФЗ (ред. от 22.07.2024) &quot;О развитии малого и среднего предпринимательства в Российской Федерации&quot; {КонсультантПлюс}">
        <w:r w:rsidR="00A53F57" w:rsidRPr="00485468">
          <w:rPr>
            <w:rFonts w:ascii="Times New Roman" w:hAnsi="Times New Roman" w:cs="Times New Roman"/>
            <w:sz w:val="28"/>
            <w:szCs w:val="28"/>
          </w:rPr>
          <w:t>пункте 4 части 5 статьи 14</w:t>
        </w:r>
      </w:hyperlink>
      <w:r w:rsidR="00A53F57" w:rsidRPr="00485468">
        <w:rPr>
          <w:rFonts w:ascii="Times New Roman" w:hAnsi="Times New Roman" w:cs="Times New Roman"/>
          <w:sz w:val="28"/>
          <w:szCs w:val="28"/>
        </w:rPr>
        <w:t xml:space="preserve"> Федерального закона </w:t>
      </w:r>
      <w:r w:rsidR="00ED1001">
        <w:rPr>
          <w:rFonts w:ascii="Times New Roman" w:hAnsi="Times New Roman" w:cs="Times New Roman"/>
          <w:sz w:val="28"/>
          <w:szCs w:val="28"/>
        </w:rPr>
        <w:t xml:space="preserve">№ </w:t>
      </w:r>
      <w:r w:rsidR="00A53F57" w:rsidRPr="00485468">
        <w:rPr>
          <w:rFonts w:ascii="Times New Roman" w:hAnsi="Times New Roman" w:cs="Times New Roman"/>
          <w:sz w:val="28"/>
          <w:szCs w:val="28"/>
        </w:rPr>
        <w:t xml:space="preserve">209-ФЗ, зарегистрированные и осуществляющие деятельность на территории </w:t>
      </w:r>
      <w:r w:rsidR="00380D79">
        <w:rPr>
          <w:rFonts w:ascii="Times New Roman" w:hAnsi="Times New Roman" w:cs="Times New Roman"/>
          <w:sz w:val="28"/>
          <w:szCs w:val="28"/>
        </w:rPr>
        <w:t xml:space="preserve">Раменского муниципального округа </w:t>
      </w:r>
      <w:r w:rsidR="00A53F57" w:rsidRPr="00485468">
        <w:rPr>
          <w:rFonts w:ascii="Times New Roman" w:hAnsi="Times New Roman" w:cs="Times New Roman"/>
          <w:sz w:val="28"/>
          <w:szCs w:val="28"/>
        </w:rPr>
        <w:t>Московской области.</w:t>
      </w:r>
    </w:p>
    <w:p w14:paraId="1775477C" w14:textId="66958F21" w:rsidR="00937080" w:rsidRDefault="003E5492" w:rsidP="00F96AD2">
      <w:pPr>
        <w:widowControl w:val="0"/>
        <w:autoSpaceDE w:val="0"/>
        <w:autoSpaceDN w:val="0"/>
        <w:spacing w:before="220" w:after="0" w:line="240" w:lineRule="auto"/>
        <w:ind w:firstLine="54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- </w:t>
      </w:r>
      <w:r w:rsidR="00937080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</w:t>
      </w:r>
      <w:r w:rsidR="00493D6B" w:rsidRPr="00493D6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юридические лица и индивидуальные предприниматели </w:t>
      </w:r>
      <w:r w:rsidR="00937080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включен</w:t>
      </w:r>
      <w:r w:rsidR="00493D6B">
        <w:rPr>
          <w:rFonts w:ascii="Times New Roman" w:eastAsiaTheme="minorEastAsia" w:hAnsi="Times New Roman" w:cs="Times New Roman"/>
          <w:sz w:val="28"/>
          <w:szCs w:val="28"/>
          <w:lang w:eastAsia="ru-RU"/>
        </w:rPr>
        <w:t>ы</w:t>
      </w:r>
      <w:r w:rsidR="00937080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перечень субъектов МСП, имеющих статус социальных предприятий, формируемый Министерством инвестиций, промышленности и науки Московской области; </w:t>
      </w:r>
    </w:p>
    <w:p w14:paraId="1C7EC6D4" w14:textId="590B096C" w:rsidR="001150D5" w:rsidRPr="00485468" w:rsidRDefault="00A53F57" w:rsidP="00F96AD2">
      <w:pPr>
        <w:pStyle w:val="af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hAnsi="Times New Roman" w:cs="Times New Roman"/>
          <w:sz w:val="28"/>
          <w:szCs w:val="28"/>
          <w:lang w:eastAsia="ru-RU"/>
        </w:rPr>
        <w:t>11</w:t>
      </w:r>
      <w:r w:rsidR="001150D5" w:rsidRPr="00485468">
        <w:rPr>
          <w:rFonts w:ascii="Times New Roman" w:hAnsi="Times New Roman" w:cs="Times New Roman"/>
          <w:sz w:val="28"/>
          <w:szCs w:val="28"/>
          <w:lang w:eastAsia="ru-RU"/>
        </w:rPr>
        <w:t xml:space="preserve">. Критерии оценки заявок, показатели критериев оценки заявок и их балльная оценка установлены в </w:t>
      </w:r>
      <w:hyperlink w:anchor="P4618" w:tooltip="КРИТЕРИИ">
        <w:r w:rsidR="001150D5" w:rsidRPr="00485468">
          <w:rPr>
            <w:rFonts w:ascii="Times New Roman" w:hAnsi="Times New Roman" w:cs="Times New Roman"/>
            <w:sz w:val="28"/>
            <w:szCs w:val="28"/>
            <w:lang w:eastAsia="ru-RU"/>
          </w:rPr>
          <w:t>таблице 1</w:t>
        </w:r>
      </w:hyperlink>
      <w:r w:rsidR="001150D5" w:rsidRPr="00485468">
        <w:rPr>
          <w:rFonts w:ascii="Times New Roman" w:hAnsi="Times New Roman" w:cs="Times New Roman"/>
          <w:sz w:val="28"/>
          <w:szCs w:val="28"/>
          <w:lang w:eastAsia="ru-RU"/>
        </w:rPr>
        <w:t xml:space="preserve"> к Порядку.</w:t>
      </w:r>
    </w:p>
    <w:p w14:paraId="56C31243" w14:textId="566F0993" w:rsidR="00A53F57" w:rsidRPr="00485468" w:rsidRDefault="00A53F57" w:rsidP="00F96AD2">
      <w:pPr>
        <w:pStyle w:val="af0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85468">
        <w:rPr>
          <w:rFonts w:ascii="Times New Roman" w:hAnsi="Times New Roman" w:cs="Times New Roman"/>
          <w:sz w:val="28"/>
          <w:szCs w:val="28"/>
        </w:rPr>
        <w:t>Сумма величин значимости всех применяемых критериев оценки составляет 100 процентов.</w:t>
      </w:r>
    </w:p>
    <w:p w14:paraId="14A087BB" w14:textId="77777777" w:rsidR="00A53F57" w:rsidRPr="00485468" w:rsidRDefault="00A53F57" w:rsidP="00F96AD2">
      <w:pPr>
        <w:pStyle w:val="af0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85468">
        <w:rPr>
          <w:rFonts w:ascii="Times New Roman" w:hAnsi="Times New Roman" w:cs="Times New Roman"/>
          <w:sz w:val="28"/>
          <w:szCs w:val="28"/>
        </w:rPr>
        <w:t>Начисление баллов по критериям оценки осуществляется с использованием 100-балльной шкалы оценки.</w:t>
      </w:r>
    </w:p>
    <w:p w14:paraId="10507789" w14:textId="4B66E943" w:rsidR="00493D6B" w:rsidRPr="00485468" w:rsidRDefault="008D4755" w:rsidP="00F96AD2">
      <w:pPr>
        <w:pStyle w:val="af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A53F57" w:rsidRPr="00485468">
        <w:rPr>
          <w:rFonts w:ascii="Times New Roman" w:hAnsi="Times New Roman" w:cs="Times New Roman"/>
          <w:sz w:val="28"/>
          <w:szCs w:val="28"/>
        </w:rPr>
        <w:t>Шкалы оценки по критериям оценки имеют конкретные значения.</w:t>
      </w:r>
    </w:p>
    <w:p w14:paraId="4C1D080D" w14:textId="5CA20149" w:rsidR="003E5492" w:rsidRPr="00485468" w:rsidRDefault="00A53F57" w:rsidP="00F96AD2">
      <w:pPr>
        <w:pStyle w:val="af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 w:rsidR="00CF5A02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12</w:t>
      </w:r>
      <w:r w:rsidR="001150D5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</w:t>
      </w: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 w:rsidRPr="00485468">
        <w:rPr>
          <w:rFonts w:ascii="Times New Roman" w:hAnsi="Times New Roman" w:cs="Times New Roman"/>
          <w:sz w:val="28"/>
          <w:szCs w:val="28"/>
        </w:rPr>
        <w:t xml:space="preserve">Не </w:t>
      </w:r>
      <w:proofErr w:type="gramStart"/>
      <w:r w:rsidRPr="00485468">
        <w:rPr>
          <w:rFonts w:ascii="Times New Roman" w:hAnsi="Times New Roman" w:cs="Times New Roman"/>
          <w:sz w:val="28"/>
          <w:szCs w:val="28"/>
        </w:rPr>
        <w:t>позднее</w:t>
      </w:r>
      <w:proofErr w:type="gramEnd"/>
      <w:r w:rsidRPr="00485468">
        <w:rPr>
          <w:rFonts w:ascii="Times New Roman" w:hAnsi="Times New Roman" w:cs="Times New Roman"/>
          <w:sz w:val="28"/>
          <w:szCs w:val="28"/>
        </w:rPr>
        <w:t xml:space="preserve"> чем за 1 рабочий день до наступления даты начала приема заявок, посредством заполнения соответствующих экранных форм веб-интерфейса системы</w:t>
      </w:r>
      <w:r w:rsidR="008067E8">
        <w:rPr>
          <w:rFonts w:ascii="Times New Roman" w:hAnsi="Times New Roman" w:cs="Times New Roman"/>
          <w:sz w:val="28"/>
          <w:szCs w:val="28"/>
        </w:rPr>
        <w:t>»</w:t>
      </w:r>
      <w:r w:rsidR="00380D79">
        <w:rPr>
          <w:rFonts w:ascii="Times New Roman" w:hAnsi="Times New Roman" w:cs="Times New Roman"/>
          <w:sz w:val="28"/>
          <w:szCs w:val="28"/>
        </w:rPr>
        <w:t xml:space="preserve"> </w:t>
      </w:r>
      <w:r w:rsidR="00306377" w:rsidRPr="00485468">
        <w:rPr>
          <w:rFonts w:ascii="Times New Roman" w:hAnsi="Times New Roman" w:cs="Times New Roman"/>
          <w:sz w:val="28"/>
          <w:szCs w:val="28"/>
        </w:rPr>
        <w:t>Электронный бюджет</w:t>
      </w:r>
      <w:r w:rsidR="008067E8">
        <w:rPr>
          <w:rFonts w:ascii="Times New Roman" w:hAnsi="Times New Roman" w:cs="Times New Roman"/>
          <w:sz w:val="28"/>
          <w:szCs w:val="28"/>
        </w:rPr>
        <w:t>»</w:t>
      </w:r>
      <w:r w:rsidRPr="00485468">
        <w:rPr>
          <w:rFonts w:ascii="Times New Roman" w:hAnsi="Times New Roman" w:cs="Times New Roman"/>
          <w:sz w:val="28"/>
          <w:szCs w:val="28"/>
        </w:rPr>
        <w:t xml:space="preserve">, </w:t>
      </w:r>
      <w:r w:rsidR="003E5492" w:rsidRPr="00485468">
        <w:rPr>
          <w:rFonts w:ascii="Times New Roman" w:hAnsi="Times New Roman" w:cs="Times New Roman"/>
          <w:sz w:val="28"/>
          <w:szCs w:val="28"/>
        </w:rPr>
        <w:t xml:space="preserve">размещается объявление о проведении Конкурса, которое </w:t>
      </w:r>
      <w:r w:rsidRPr="00485468">
        <w:rPr>
          <w:rFonts w:ascii="Times New Roman" w:hAnsi="Times New Roman" w:cs="Times New Roman"/>
          <w:sz w:val="28"/>
          <w:szCs w:val="28"/>
        </w:rPr>
        <w:t xml:space="preserve">подписывается усиленной квалифицированной электронной подписью заместителем </w:t>
      </w:r>
      <w:r w:rsidR="008128B6">
        <w:rPr>
          <w:rFonts w:ascii="Times New Roman" w:hAnsi="Times New Roman" w:cs="Times New Roman"/>
          <w:sz w:val="28"/>
          <w:szCs w:val="28"/>
        </w:rPr>
        <w:t>г</w:t>
      </w:r>
      <w:r w:rsidRPr="00485468">
        <w:rPr>
          <w:rFonts w:ascii="Times New Roman" w:hAnsi="Times New Roman" w:cs="Times New Roman"/>
          <w:sz w:val="28"/>
          <w:szCs w:val="28"/>
        </w:rPr>
        <w:t xml:space="preserve">лавы </w:t>
      </w:r>
      <w:r w:rsidR="00EB3AA7" w:rsidRPr="00485468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r w:rsidRPr="00485468">
        <w:rPr>
          <w:rFonts w:ascii="Times New Roman" w:hAnsi="Times New Roman" w:cs="Times New Roman"/>
          <w:sz w:val="28"/>
          <w:szCs w:val="28"/>
        </w:rPr>
        <w:t>(или уполномоченного им лица)</w:t>
      </w:r>
      <w:r w:rsidR="003E5492" w:rsidRPr="00485468">
        <w:rPr>
          <w:rFonts w:ascii="Times New Roman" w:hAnsi="Times New Roman" w:cs="Times New Roman"/>
          <w:sz w:val="28"/>
          <w:szCs w:val="28"/>
        </w:rPr>
        <w:t>.</w:t>
      </w:r>
    </w:p>
    <w:p w14:paraId="56F153C2" w14:textId="6B3CDE7E" w:rsidR="008218B0" w:rsidRPr="008218B0" w:rsidRDefault="003E5492" w:rsidP="008218B0">
      <w:pPr>
        <w:pStyle w:val="af0"/>
        <w:ind w:firstLine="540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85468">
        <w:rPr>
          <w:rFonts w:ascii="Times New Roman" w:hAnsi="Times New Roman" w:cs="Times New Roman"/>
          <w:sz w:val="28"/>
          <w:szCs w:val="28"/>
        </w:rPr>
        <w:t xml:space="preserve">Объявление </w:t>
      </w:r>
      <w:r w:rsidR="00A53F57" w:rsidRPr="00485468">
        <w:rPr>
          <w:rFonts w:ascii="Times New Roman" w:hAnsi="Times New Roman" w:cs="Times New Roman"/>
          <w:sz w:val="28"/>
          <w:szCs w:val="28"/>
        </w:rPr>
        <w:t xml:space="preserve">публикуется на едином портале и на официальном сайте Администрации </w:t>
      </w:r>
      <w:hyperlink r:id="rId16" w:history="1">
        <w:r w:rsidR="008526B4" w:rsidRPr="000C6CE5">
          <w:rPr>
            <w:rStyle w:val="af1"/>
            <w:rFonts w:ascii="Times New Roman" w:hAnsi="Times New Roman" w:cs="Times New Roman"/>
            <w:sz w:val="28"/>
            <w:szCs w:val="28"/>
          </w:rPr>
          <w:t>www.rames</w:t>
        </w:r>
        <w:r w:rsidR="008526B4" w:rsidRPr="000C6CE5">
          <w:rPr>
            <w:rStyle w:val="af1"/>
            <w:rFonts w:ascii="Times New Roman" w:hAnsi="Times New Roman" w:cs="Times New Roman"/>
            <w:sz w:val="28"/>
            <w:szCs w:val="28"/>
            <w:lang w:val="en-US"/>
          </w:rPr>
          <w:t>n</w:t>
        </w:r>
        <w:r w:rsidR="008526B4" w:rsidRPr="000C6CE5">
          <w:rPr>
            <w:rStyle w:val="af1"/>
            <w:rFonts w:ascii="Times New Roman" w:hAnsi="Times New Roman" w:cs="Times New Roman"/>
            <w:sz w:val="28"/>
            <w:szCs w:val="28"/>
          </w:rPr>
          <w:t>koye.ru</w:t>
        </w:r>
      </w:hyperlink>
      <w:r w:rsidR="008128B6" w:rsidRPr="008218B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346EF522" w14:textId="77777777" w:rsidR="008218B0" w:rsidRDefault="00CF5A02" w:rsidP="008218B0">
      <w:pPr>
        <w:pStyle w:val="af0"/>
        <w:ind w:firstLine="54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13</w:t>
      </w:r>
      <w:r w:rsidR="001150D5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. Объявление о проведении Конкурса (далее - объявление) включает в себя следующую информацию:</w:t>
      </w:r>
    </w:p>
    <w:p w14:paraId="2F3DEC96" w14:textId="77777777" w:rsidR="008218B0" w:rsidRDefault="001150D5" w:rsidP="008218B0">
      <w:pPr>
        <w:pStyle w:val="af0"/>
        <w:ind w:firstLine="54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1) сроки проведения Конкурса;</w:t>
      </w:r>
    </w:p>
    <w:p w14:paraId="2CE00BB4" w14:textId="77777777" w:rsidR="008218B0" w:rsidRDefault="001150D5" w:rsidP="008218B0">
      <w:pPr>
        <w:pStyle w:val="af0"/>
        <w:ind w:firstLine="54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2) даты начала подачи и окончания приема заявок участников Конкурса, при этом дата </w:t>
      </w:r>
      <w:proofErr w:type="gramStart"/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окончания приема заявок участников Конкурса</w:t>
      </w:r>
      <w:proofErr w:type="gramEnd"/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не может быть ранее 30-го календарного дня, следующего за днем размещения объявления</w:t>
      </w:r>
      <w:r w:rsidR="00937080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 до 30 </w:t>
      </w:r>
      <w:r w:rsidR="00937080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календарных дней при повторном объявлении, следующим за днем размещения объявления о проведении Конкурса</w:t>
      </w: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;</w:t>
      </w:r>
    </w:p>
    <w:p w14:paraId="57716E9B" w14:textId="77777777" w:rsidR="008218B0" w:rsidRDefault="001150D5" w:rsidP="008218B0">
      <w:pPr>
        <w:pStyle w:val="af0"/>
        <w:ind w:firstLine="54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3) наименование, место нахождения, почтовый адрес, адрес электронной почты и контактный телефон </w:t>
      </w:r>
      <w:r w:rsidR="00937080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Администрации</w:t>
      </w: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;</w:t>
      </w:r>
    </w:p>
    <w:p w14:paraId="423FE1C8" w14:textId="77777777" w:rsidR="008218B0" w:rsidRDefault="001150D5" w:rsidP="008218B0">
      <w:pPr>
        <w:pStyle w:val="af0"/>
        <w:ind w:firstLine="54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4) результаты предоставления Субсидии в соответствии с </w:t>
      </w:r>
      <w:hyperlink w:anchor="P4581" w:tooltip="40. Результатами предоставления Субсидии являются:">
        <w:r w:rsidRPr="00485468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 xml:space="preserve">пунктом </w:t>
        </w:r>
        <w:r w:rsidR="00683628" w:rsidRPr="00485468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38</w:t>
        </w:r>
      </w:hyperlink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Порядка;</w:t>
      </w:r>
    </w:p>
    <w:p w14:paraId="28E9D8DB" w14:textId="00A1D0AA" w:rsidR="008218B0" w:rsidRDefault="001150D5" w:rsidP="008218B0">
      <w:pPr>
        <w:pStyle w:val="af0"/>
        <w:ind w:firstLine="54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5) доменное имя и (или) указатели страниц системы</w:t>
      </w:r>
      <w:r w:rsidR="00601E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«</w:t>
      </w:r>
      <w:r w:rsidR="00306377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Электронный бюджет</w:t>
      </w:r>
      <w:r w:rsidR="008067E8">
        <w:rPr>
          <w:rFonts w:ascii="Times New Roman" w:eastAsiaTheme="minorEastAsia" w:hAnsi="Times New Roman" w:cs="Times New Roman"/>
          <w:sz w:val="28"/>
          <w:szCs w:val="28"/>
          <w:lang w:eastAsia="ru-RU"/>
        </w:rPr>
        <w:t>»</w:t>
      </w:r>
      <w:r w:rsidR="008218B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сети</w:t>
      </w:r>
      <w:r w:rsidR="00601E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«</w:t>
      </w: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Интернет</w:t>
      </w:r>
      <w:r w:rsidR="008067E8">
        <w:rPr>
          <w:rFonts w:ascii="Times New Roman" w:eastAsiaTheme="minorEastAsia" w:hAnsi="Times New Roman" w:cs="Times New Roman"/>
          <w:sz w:val="28"/>
          <w:szCs w:val="28"/>
          <w:lang w:eastAsia="ru-RU"/>
        </w:rPr>
        <w:t>»</w:t>
      </w: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;</w:t>
      </w:r>
    </w:p>
    <w:p w14:paraId="7213BF51" w14:textId="77777777" w:rsidR="008218B0" w:rsidRDefault="001150D5" w:rsidP="008218B0">
      <w:pPr>
        <w:pStyle w:val="af0"/>
        <w:ind w:firstLine="54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6) требования к участникам Конкурса, определенные в соответствии с </w:t>
      </w:r>
      <w:hyperlink w:anchor="P4439" w:tooltip="12. Требования к участникам Конкурса на дату подачи заявки (далее - Требования):">
        <w:r w:rsidRPr="00485468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пунктом 1</w:t>
        </w:r>
        <w:r w:rsidR="00683628" w:rsidRPr="00485468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4</w:t>
        </w:r>
      </w:hyperlink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Порядка, которым участник Конкурса должен соответствовать на дату подачи заявки, а также требования к перечню документов, представляемых участниками Конкурса для подтверждения соответствия указанным требованиям, определенные в </w:t>
      </w:r>
      <w:hyperlink w:anchor="P4774" w:tooltip="ОПИСАНИЕ">
        <w:r w:rsidRPr="00485468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таблице 3</w:t>
        </w:r>
      </w:hyperlink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к Порядку;</w:t>
      </w:r>
    </w:p>
    <w:p w14:paraId="379FAB28" w14:textId="77777777" w:rsidR="008218B0" w:rsidRDefault="001150D5" w:rsidP="008218B0">
      <w:pPr>
        <w:pStyle w:val="af0"/>
        <w:ind w:firstLine="54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7) категории получателей Субсидий в соответствии с </w:t>
      </w:r>
      <w:hyperlink w:anchor="P4417" w:tooltip="8. К категории получателей Субсидии относятся промышленные предприятия, зарегистрированные на территории Московской области в качестве юридических лиц, осуществляющих промышленное производство на территории Московской области, или поставленные на учет в налого">
        <w:r w:rsidRPr="00485468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 xml:space="preserve">пунктом </w:t>
        </w:r>
        <w:r w:rsidR="007D65F6" w:rsidRPr="00485468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10</w:t>
        </w:r>
      </w:hyperlink>
      <w:r w:rsidR="007D65F6" w:rsidRPr="00485468">
        <w:rPr>
          <w:rFonts w:ascii="Times New Roman" w:hAnsi="Times New Roman" w:cs="Times New Roman"/>
          <w:sz w:val="28"/>
          <w:szCs w:val="28"/>
        </w:rPr>
        <w:t xml:space="preserve"> </w:t>
      </w: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Порядка, критерии оценки и показатели </w:t>
      </w:r>
      <w:proofErr w:type="gramStart"/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критериев оценки заявок участников Конкурса</w:t>
      </w:r>
      <w:proofErr w:type="gramEnd"/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соответствии с </w:t>
      </w:r>
      <w:hyperlink w:anchor="P4618" w:tooltip="КРИТЕРИИ">
        <w:r w:rsidRPr="00485468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таблицей 1</w:t>
        </w:r>
      </w:hyperlink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к Порядку;</w:t>
      </w:r>
    </w:p>
    <w:p w14:paraId="0C09043C" w14:textId="77777777" w:rsidR="008218B0" w:rsidRDefault="001150D5" w:rsidP="008218B0">
      <w:pPr>
        <w:pStyle w:val="af0"/>
        <w:ind w:firstLine="54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8) порядок подачи заявок участниками Конкурса и требования, предъявляемые к форме и содержанию заявок;</w:t>
      </w:r>
    </w:p>
    <w:p w14:paraId="7A01E79B" w14:textId="77777777" w:rsidR="008218B0" w:rsidRDefault="001150D5" w:rsidP="008218B0">
      <w:pPr>
        <w:pStyle w:val="af0"/>
        <w:ind w:firstLine="54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9) порядок отзыва заявок, порядок их возврата, </w:t>
      </w:r>
      <w:proofErr w:type="gramStart"/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определяющий</w:t>
      </w:r>
      <w:proofErr w:type="gramEnd"/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том числе основания для возврата заявок, порядок внесения изменений в заявки;</w:t>
      </w:r>
    </w:p>
    <w:p w14:paraId="7A703695" w14:textId="77777777" w:rsidR="008218B0" w:rsidRDefault="001150D5" w:rsidP="008218B0">
      <w:pPr>
        <w:pStyle w:val="af0"/>
        <w:ind w:firstLine="54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10) правила рассмотрения и оценки заявок в соответствии с Порядком;</w:t>
      </w:r>
    </w:p>
    <w:p w14:paraId="316F97BB" w14:textId="77777777" w:rsidR="008218B0" w:rsidRDefault="001150D5" w:rsidP="008218B0">
      <w:pPr>
        <w:pStyle w:val="af0"/>
        <w:ind w:firstLine="54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11) порядок возврата заявок на доработку;</w:t>
      </w:r>
    </w:p>
    <w:p w14:paraId="780F058E" w14:textId="77777777" w:rsidR="008218B0" w:rsidRDefault="001150D5" w:rsidP="008218B0">
      <w:pPr>
        <w:pStyle w:val="af0"/>
        <w:ind w:firstLine="54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12) порядок отклонения заявок, а также информацию об основаниях их отклонения;</w:t>
      </w:r>
    </w:p>
    <w:p w14:paraId="5F767A95" w14:textId="77777777" w:rsidR="008218B0" w:rsidRDefault="001150D5" w:rsidP="008218B0">
      <w:pPr>
        <w:pStyle w:val="af0"/>
        <w:ind w:firstLine="54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13) порядок оценки заявок, включающий критерии оценки, показатели критериев оценки и их балльную оценку, необходим</w:t>
      </w:r>
      <w:r w:rsidR="0025384B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ую</w:t>
      </w: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для представления участником Конкурса информация по каждому критерию оценки и показателю критерия оценки, сведения, документы и материалы, подтверждающие такую информацию, сроки оценки заявок, а также информацию об участии Конкурсной комиссии в оценке заявок;</w:t>
      </w:r>
    </w:p>
    <w:p w14:paraId="5155429D" w14:textId="77777777" w:rsidR="008218B0" w:rsidRDefault="001150D5" w:rsidP="008218B0">
      <w:pPr>
        <w:pStyle w:val="af0"/>
        <w:ind w:firstLine="54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14) объем распределяемой Субсидии в рамках Конкурса, порядок расчета размера Субсидии, установленный Порядком, правила распределения Субсидии по результатам Конкурса, а также предельное количество победителей Конкурса;</w:t>
      </w:r>
    </w:p>
    <w:p w14:paraId="593C15CB" w14:textId="77777777" w:rsidR="008218B0" w:rsidRDefault="001150D5" w:rsidP="008218B0">
      <w:pPr>
        <w:pStyle w:val="af0"/>
        <w:ind w:firstLine="54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15) порядок предоставления участникам Конкурса разъяснений положений объявления, даты начала и окончания срока такого предоставления;</w:t>
      </w:r>
    </w:p>
    <w:p w14:paraId="73AC56A5" w14:textId="77777777" w:rsidR="008218B0" w:rsidRDefault="001150D5" w:rsidP="008218B0">
      <w:pPr>
        <w:pStyle w:val="af0"/>
        <w:ind w:firstLine="54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16) срок, в течение которого победитель (победители) Конкурса должен (должны) подписать соглашение о предоставлении субсидии из бюджета Московской области (далее - Соглашение);</w:t>
      </w:r>
    </w:p>
    <w:p w14:paraId="0CB0DFA3" w14:textId="77777777" w:rsidR="008218B0" w:rsidRDefault="001150D5" w:rsidP="008218B0">
      <w:pPr>
        <w:pStyle w:val="af0"/>
        <w:ind w:firstLine="54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17) условия признания победителя (победителей) Конкурса </w:t>
      </w:r>
      <w:proofErr w:type="gramStart"/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уклонившимся</w:t>
      </w:r>
      <w:proofErr w:type="gramEnd"/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от заключения Соглашения;</w:t>
      </w:r>
    </w:p>
    <w:p w14:paraId="5FA8728A" w14:textId="77777777" w:rsidR="008218B0" w:rsidRDefault="001150D5" w:rsidP="008218B0">
      <w:pPr>
        <w:pStyle w:val="af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85468">
        <w:rPr>
          <w:rFonts w:ascii="Times New Roman" w:hAnsi="Times New Roman" w:cs="Times New Roman"/>
          <w:sz w:val="28"/>
          <w:szCs w:val="28"/>
        </w:rPr>
        <w:t xml:space="preserve">18) </w:t>
      </w:r>
      <w:r w:rsidR="00937080" w:rsidRPr="00485468">
        <w:rPr>
          <w:rFonts w:ascii="Times New Roman" w:hAnsi="Times New Roman" w:cs="Times New Roman"/>
          <w:sz w:val="28"/>
          <w:szCs w:val="28"/>
        </w:rPr>
        <w:t xml:space="preserve">сроки </w:t>
      </w:r>
      <w:proofErr w:type="gramStart"/>
      <w:r w:rsidR="00937080" w:rsidRPr="00485468">
        <w:rPr>
          <w:rFonts w:ascii="Times New Roman" w:hAnsi="Times New Roman" w:cs="Times New Roman"/>
          <w:sz w:val="28"/>
          <w:szCs w:val="28"/>
        </w:rPr>
        <w:t>размещения протокола подведения итогов Конкурса</w:t>
      </w:r>
      <w:proofErr w:type="gramEnd"/>
      <w:r w:rsidR="00937080" w:rsidRPr="00485468">
        <w:rPr>
          <w:rFonts w:ascii="Times New Roman" w:hAnsi="Times New Roman" w:cs="Times New Roman"/>
          <w:sz w:val="28"/>
          <w:szCs w:val="28"/>
        </w:rPr>
        <w:t xml:space="preserve"> на официальном сайте Администрации в информационно-коммуникационной сети Интернет и на едином портале при наличии соответствующей технической и функциональной возможности единого портала. Дата размещения результатов </w:t>
      </w:r>
      <w:r w:rsidR="00937080" w:rsidRPr="00485468">
        <w:rPr>
          <w:rFonts w:ascii="Times New Roman" w:hAnsi="Times New Roman" w:cs="Times New Roman"/>
          <w:sz w:val="28"/>
          <w:szCs w:val="28"/>
        </w:rPr>
        <w:lastRenderedPageBreak/>
        <w:t xml:space="preserve">отбора не может быть позднее 14-го календарного дня </w:t>
      </w:r>
      <w:proofErr w:type="gramStart"/>
      <w:r w:rsidR="00937080" w:rsidRPr="00485468">
        <w:rPr>
          <w:rFonts w:ascii="Times New Roman" w:hAnsi="Times New Roman" w:cs="Times New Roman"/>
          <w:sz w:val="28"/>
          <w:szCs w:val="28"/>
        </w:rPr>
        <w:t>с даты издания</w:t>
      </w:r>
      <w:proofErr w:type="gramEnd"/>
      <w:r w:rsidR="00937080" w:rsidRPr="00485468">
        <w:rPr>
          <w:rFonts w:ascii="Times New Roman" w:hAnsi="Times New Roman" w:cs="Times New Roman"/>
          <w:sz w:val="28"/>
          <w:szCs w:val="28"/>
        </w:rPr>
        <w:t xml:space="preserve"> постановления Администрации об утверждении итогов Конкурса.</w:t>
      </w:r>
      <w:bookmarkStart w:id="3" w:name="P4439"/>
      <w:bookmarkEnd w:id="3"/>
    </w:p>
    <w:p w14:paraId="5263834C" w14:textId="77777777" w:rsidR="008218B0" w:rsidRDefault="001150D5" w:rsidP="008218B0">
      <w:pPr>
        <w:pStyle w:val="af0"/>
        <w:ind w:firstLine="54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1</w:t>
      </w:r>
      <w:r w:rsidR="00CF5A02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4</w:t>
      </w: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. Требования к участникам Конкурса на дату подачи заявки (далее - Требования):</w:t>
      </w:r>
      <w:bookmarkStart w:id="4" w:name="P4440"/>
      <w:bookmarkEnd w:id="4"/>
    </w:p>
    <w:p w14:paraId="03BF8479" w14:textId="77777777" w:rsidR="008218B0" w:rsidRDefault="001150D5" w:rsidP="008218B0">
      <w:pPr>
        <w:pStyle w:val="af0"/>
        <w:ind w:firstLine="54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gramStart"/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1</w:t>
      </w:r>
      <w:r w:rsidR="000D4F65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)</w:t>
      </w:r>
      <w:r w:rsidR="000D4F65" w:rsidRPr="00485468">
        <w:rPr>
          <w:rFonts w:ascii="Times New Roman" w:hAnsi="Times New Roman" w:cs="Times New Roman"/>
          <w:sz w:val="28"/>
          <w:szCs w:val="28"/>
        </w:rPr>
        <w:t xml:space="preserve"> </w:t>
      </w:r>
      <w:r w:rsidR="000D4F65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получатель субсидии (участник отбора) не является иностранным юридическим лицом, в том числе местом регистрации которого является государство или территория, включенные в утвержденный Министерством финансов Российской Федерации перечень государств и территорий, используемых для промежуточного (офшорного) владения активами в Российской Федерации (далее - офшорные компании), а также российским юридическим лицом, в уставном (складочном) капитале которого доля прямого или косвенного (через третьих лиц</w:t>
      </w:r>
      <w:proofErr w:type="gramEnd"/>
      <w:r w:rsidR="000D4F65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) участия офшорных компаний в совокупности превышает 25 процентов (если иное не предусмотрено законодательством Российской Федерации). </w:t>
      </w:r>
      <w:proofErr w:type="gramStart"/>
      <w:r w:rsidR="000D4F65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 расчете доли участия офшорных компаний в капитале российских юридических лиц не учитывается прямое и (или) косвенное участие офшорных компаний в капитале публичных акционерных обществ (в том числе со статусом международной компании), акции которых обращаются на организованных торгах в Российской Федерации, а также косвенное участие офшорных компаний в капитале других российских юридических лиц, реализованное через участие в капитале указанных публичных</w:t>
      </w:r>
      <w:proofErr w:type="gramEnd"/>
      <w:r w:rsidR="000D4F65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акционерных обществ;</w:t>
      </w:r>
    </w:p>
    <w:p w14:paraId="6EFD0E75" w14:textId="77777777" w:rsidR="008218B0" w:rsidRDefault="001150D5" w:rsidP="008218B0">
      <w:pPr>
        <w:pStyle w:val="af0"/>
        <w:ind w:firstLine="54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2) участник Конкурса не находится в перечне организаций и физических лиц, в отношении которых имеются сведения об их причастности к экстремистской деятельности или терроризму;</w:t>
      </w:r>
    </w:p>
    <w:p w14:paraId="16507532" w14:textId="77777777" w:rsidR="008218B0" w:rsidRDefault="001150D5" w:rsidP="008218B0">
      <w:pPr>
        <w:pStyle w:val="af0"/>
        <w:ind w:firstLine="54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gramStart"/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3) участник Конкурса не находится в составляемых в рамках реализации полномочий, предусмотренных </w:t>
      </w:r>
      <w:hyperlink r:id="rId17" w:tooltip="&quot;Раздел I. Понятие международного права, его сущность и роль в международных отношениях, политике и дипломатии. 1. Устав Организации Объединенных Наций&quot; (Принят в г. Сан-Франциско 26.06.1945) (с изм. и доп. от 20.12.1971) {КонсультантПлюс}">
        <w:r w:rsidRPr="00485468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главой VII</w:t>
        </w:r>
      </w:hyperlink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Устава ООН, Советом Безопасности ООН или органами, специально созданными решениями Совета Безопасности ООН, перечнях организаций и физических лиц, связанных с террористическими организациями и террористами или с распространением оружия массового уничтожения;</w:t>
      </w:r>
      <w:proofErr w:type="gramEnd"/>
    </w:p>
    <w:p w14:paraId="25B6F401" w14:textId="5ACEB943" w:rsidR="008218B0" w:rsidRDefault="001150D5" w:rsidP="008218B0">
      <w:pPr>
        <w:pStyle w:val="af0"/>
        <w:ind w:firstLine="54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4) участник Конкурса не получает средства из бюджета Московской области</w:t>
      </w:r>
      <w:r w:rsidR="00566FF8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 бюджета </w:t>
      </w:r>
      <w:r w:rsidR="00380D79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Раменского муниципального округа</w:t>
      </w:r>
      <w:r w:rsidR="00601E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 соответствии с иными нормативными правовыми актами на цель предоставления Субсидии, указанную в </w:t>
      </w:r>
      <w:hyperlink w:anchor="P4403" w:tooltip="2. Целью предоставления Субсидии является возмещение части затрат промышленных предприятий, связанных с приобретением нового оборудования.">
        <w:r w:rsidRPr="00485468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 xml:space="preserve">пункте </w:t>
        </w:r>
        <w:r w:rsidR="00937080" w:rsidRPr="00485468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5</w:t>
        </w:r>
      </w:hyperlink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Порядка;</w:t>
      </w:r>
      <w:bookmarkStart w:id="5" w:name="P4444"/>
      <w:bookmarkEnd w:id="5"/>
    </w:p>
    <w:p w14:paraId="5C73DDBA" w14:textId="0D012E60" w:rsidR="008218B0" w:rsidRDefault="001150D5" w:rsidP="008218B0">
      <w:pPr>
        <w:pStyle w:val="af0"/>
        <w:ind w:firstLine="54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5) участник Конкурса не является иностранным агентом в соответствии с Федеральным </w:t>
      </w:r>
      <w:hyperlink r:id="rId18" w:tooltip="Федеральный закон от 14.07.2022 N 255-ФЗ (ред. от 13.12.2024) &quot;О контроле за деятельностью лиц, находящихся под иностранным влиянием&quot; {КонсультантПлюс}">
        <w:r w:rsidRPr="00485468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законом</w:t>
        </w:r>
      </w:hyperlink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от 14.07.2022 </w:t>
      </w:r>
      <w:r w:rsidR="00ED1001">
        <w:rPr>
          <w:rFonts w:ascii="Times New Roman" w:eastAsiaTheme="minorEastAsia" w:hAnsi="Times New Roman" w:cs="Times New Roman"/>
          <w:sz w:val="28"/>
          <w:szCs w:val="28"/>
          <w:lang w:eastAsia="ru-RU"/>
        </w:rPr>
        <w:t>№</w:t>
      </w: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255-ФЗ</w:t>
      </w:r>
      <w:r w:rsidR="00ED100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«</w:t>
      </w: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 </w:t>
      </w:r>
      <w:proofErr w:type="gramStart"/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контроле за</w:t>
      </w:r>
      <w:proofErr w:type="gramEnd"/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деятельностью лиц, находящихся под иностранным влиянием</w:t>
      </w:r>
      <w:r w:rsidR="008067E8">
        <w:rPr>
          <w:rFonts w:ascii="Times New Roman" w:eastAsiaTheme="minorEastAsia" w:hAnsi="Times New Roman" w:cs="Times New Roman"/>
          <w:sz w:val="28"/>
          <w:szCs w:val="28"/>
          <w:lang w:eastAsia="ru-RU"/>
        </w:rPr>
        <w:t>»</w:t>
      </w: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;</w:t>
      </w:r>
      <w:bookmarkStart w:id="6" w:name="P4445"/>
      <w:bookmarkEnd w:id="6"/>
    </w:p>
    <w:p w14:paraId="1D0DCD8D" w14:textId="77777777" w:rsidR="008218B0" w:rsidRDefault="001150D5" w:rsidP="008218B0">
      <w:pPr>
        <w:pStyle w:val="af0"/>
        <w:ind w:firstLine="54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6) у участника Конкурса на едином налоговом счете отсутствует или </w:t>
      </w:r>
      <w:r w:rsidRPr="004941B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не превышает размер, определенный </w:t>
      </w:r>
      <w:hyperlink r:id="rId19" w:tooltip="&quot;Налоговый кодекс Российской Федерации (часть первая)&quot; от 31.07.1998 N 146-ФЗ (ред. от 29.11.2024, с изм. от 21.01.2025) {КонсультантПлюс}">
        <w:r w:rsidRPr="004941BF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пунктом 3 статьи 47</w:t>
        </w:r>
      </w:hyperlink>
      <w:r w:rsidRPr="004941B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Налогового кодек</w:t>
      </w: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са Российской Федерации, задолженность по уплате налогов, сборов и страховых взносов в бюджеты бюджетной системы Российской Федерации;</w:t>
      </w:r>
      <w:bookmarkStart w:id="7" w:name="P4446"/>
      <w:bookmarkEnd w:id="7"/>
    </w:p>
    <w:p w14:paraId="4DA7774B" w14:textId="77777777" w:rsidR="008218B0" w:rsidRDefault="001150D5" w:rsidP="008218B0">
      <w:pPr>
        <w:pStyle w:val="af0"/>
        <w:ind w:firstLine="54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7) у участника Конкурса отсутствует просроченная задолженность по возврату в бюджет </w:t>
      </w:r>
      <w:r w:rsidR="008218B0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Раменского муниципального округа</w:t>
      </w:r>
      <w:r w:rsidR="004941B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субсидий, бюджетных инвестиций, </w:t>
      </w:r>
      <w:proofErr w:type="gramStart"/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предоставленных</w:t>
      </w:r>
      <w:proofErr w:type="gramEnd"/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том числе в соответствии с иными правовыми актами </w:t>
      </w:r>
      <w:r w:rsidR="008218B0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Раменского муниципального округа</w:t>
      </w: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а также иная просроченная </w:t>
      </w: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(неурегулированная) задолженность по денежным обязательствам перед</w:t>
      </w:r>
      <w:r w:rsidR="00A4455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8218B0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Раменским муниципальным округом</w:t>
      </w: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;</w:t>
      </w:r>
      <w:bookmarkStart w:id="8" w:name="P4447"/>
      <w:bookmarkEnd w:id="8"/>
    </w:p>
    <w:p w14:paraId="05E737FB" w14:textId="77777777" w:rsidR="008218B0" w:rsidRDefault="001150D5" w:rsidP="008218B0">
      <w:pPr>
        <w:pStyle w:val="af0"/>
        <w:ind w:firstLine="54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8) участник Конкурса, являющийся юридическим лицом, не находится в процессе реорганизации (за исключением реорганизации в форме присоединения к юридическому лицу, являющемуся участником Конкурса, другого юридического лица), ликвидации, в отношении его не введена процедура банкротства, деятельность участника Конкурса не приостановлена в порядке, предусмотренном законодательством Российской Федерации;</w:t>
      </w:r>
      <w:bookmarkStart w:id="9" w:name="P4448"/>
      <w:bookmarkEnd w:id="9"/>
    </w:p>
    <w:p w14:paraId="512BDE59" w14:textId="77777777" w:rsidR="008218B0" w:rsidRDefault="001150D5" w:rsidP="008218B0">
      <w:pPr>
        <w:pStyle w:val="af0"/>
        <w:ind w:firstLine="54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gramStart"/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9) в реестре дисквалифицированных лиц отсутствуют сведения о дисквалифицированных руководителе, членах коллегиального исполнительного органа, лице, исполняющем функции единоличного исполнительного органа, или главном бухгалтере (при наличии) участника Конкурса, являющегося юридическим лицом;</w:t>
      </w:r>
      <w:bookmarkStart w:id="10" w:name="P4449"/>
      <w:bookmarkEnd w:id="10"/>
      <w:proofErr w:type="gramEnd"/>
    </w:p>
    <w:p w14:paraId="6683767A" w14:textId="77777777" w:rsidR="008218B0" w:rsidRDefault="001150D5" w:rsidP="008218B0">
      <w:pPr>
        <w:pStyle w:val="af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85468">
        <w:rPr>
          <w:rFonts w:ascii="Times New Roman" w:hAnsi="Times New Roman" w:cs="Times New Roman"/>
          <w:sz w:val="28"/>
          <w:szCs w:val="28"/>
        </w:rPr>
        <w:t xml:space="preserve">10) </w:t>
      </w:r>
      <w:r w:rsidR="00937080" w:rsidRPr="00325ABB">
        <w:rPr>
          <w:rFonts w:ascii="Times New Roman" w:hAnsi="Times New Roman" w:cs="Times New Roman"/>
          <w:sz w:val="28"/>
          <w:szCs w:val="28"/>
        </w:rPr>
        <w:t>участник Конкурса достиг значения резу</w:t>
      </w:r>
      <w:r w:rsidR="00325ABB">
        <w:rPr>
          <w:rFonts w:ascii="Times New Roman" w:hAnsi="Times New Roman" w:cs="Times New Roman"/>
          <w:sz w:val="28"/>
          <w:szCs w:val="28"/>
        </w:rPr>
        <w:t>льтатов предоставления Субсидии</w:t>
      </w:r>
      <w:r w:rsidR="00937080" w:rsidRPr="00325ABB">
        <w:rPr>
          <w:rFonts w:ascii="Times New Roman" w:hAnsi="Times New Roman" w:cs="Times New Roman"/>
          <w:sz w:val="28"/>
          <w:szCs w:val="28"/>
        </w:rPr>
        <w:t>, установленные ранее заключенными Соглашениями о предоставлении Субсидий</w:t>
      </w:r>
      <w:r w:rsidR="000E4E84">
        <w:rPr>
          <w:rFonts w:ascii="Times New Roman" w:hAnsi="Times New Roman" w:cs="Times New Roman"/>
          <w:sz w:val="28"/>
          <w:szCs w:val="28"/>
        </w:rPr>
        <w:t xml:space="preserve"> </w:t>
      </w:r>
      <w:r w:rsidR="000E4E84" w:rsidRPr="000E4E8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из бюджета </w:t>
      </w:r>
      <w:r w:rsidR="008218B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Раменского муниципального округа</w:t>
      </w:r>
      <w:r w:rsidR="00937080" w:rsidRPr="00325ABB">
        <w:rPr>
          <w:rFonts w:ascii="Times New Roman" w:hAnsi="Times New Roman" w:cs="Times New Roman"/>
          <w:sz w:val="28"/>
          <w:szCs w:val="28"/>
        </w:rPr>
        <w:t>;</w:t>
      </w:r>
    </w:p>
    <w:p w14:paraId="6BB4C932" w14:textId="77777777" w:rsidR="008218B0" w:rsidRDefault="001150D5" w:rsidP="008218B0">
      <w:pPr>
        <w:pStyle w:val="af0"/>
        <w:ind w:firstLine="54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11) участником Конкурса произведены затраты на приобретение оборудования в размере 100 процентов;</w:t>
      </w:r>
      <w:bookmarkStart w:id="11" w:name="P4451"/>
      <w:bookmarkEnd w:id="11"/>
    </w:p>
    <w:p w14:paraId="596947BA" w14:textId="77777777" w:rsidR="008218B0" w:rsidRDefault="001150D5" w:rsidP="008218B0">
      <w:pPr>
        <w:pStyle w:val="af0"/>
        <w:ind w:firstLine="54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12) </w:t>
      </w:r>
      <w:bookmarkStart w:id="12" w:name="P4452"/>
      <w:bookmarkEnd w:id="12"/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участник Конкурса соответствует категории получателей Субсидии в соответствии с </w:t>
      </w:r>
      <w:hyperlink w:anchor="P4417" w:tooltip="8. К категории получателей Субсидии относятся промышленные предприятия, зарегистрированные на территории Московской области в качестве юридических лиц, осуществляющих промышленное производство на территории Московской области, или поставленные на учет в налого">
        <w:r w:rsidRPr="00485468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 xml:space="preserve">пунктом </w:t>
        </w:r>
        <w:r w:rsidR="007D65F6" w:rsidRPr="00485468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10</w:t>
        </w:r>
      </w:hyperlink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Порядка;</w:t>
      </w:r>
      <w:bookmarkStart w:id="13" w:name="P4453"/>
      <w:bookmarkEnd w:id="13"/>
    </w:p>
    <w:p w14:paraId="7FE8A439" w14:textId="77777777" w:rsidR="008218B0" w:rsidRDefault="001150D5" w:rsidP="008218B0">
      <w:pPr>
        <w:pStyle w:val="af0"/>
        <w:ind w:firstLine="54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1</w:t>
      </w:r>
      <w:r w:rsidR="0005669B">
        <w:rPr>
          <w:rFonts w:ascii="Times New Roman" w:eastAsiaTheme="minorEastAsia" w:hAnsi="Times New Roman" w:cs="Times New Roman"/>
          <w:sz w:val="28"/>
          <w:szCs w:val="28"/>
          <w:lang w:eastAsia="ru-RU"/>
        </w:rPr>
        <w:t>3</w:t>
      </w: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) произведенные участником Конкурса затраты соответствуют направлениям затрат, установленным в </w:t>
      </w:r>
      <w:hyperlink w:anchor="P4546" w:tooltip="29. Под затратами промышленных предприятий, связанными с приобретением нового оборудования, понимаются подтвержденные затраты по следующим направлениям: на приобретение оборудования согласно договору (контракту) на его приобретение, расходы на монтаж, шеф-монт">
        <w:r w:rsidRPr="00485468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 xml:space="preserve">пункте </w:t>
        </w:r>
        <w:r w:rsidR="007D65F6" w:rsidRPr="00485468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5</w:t>
        </w:r>
      </w:hyperlink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Порядка.</w:t>
      </w:r>
    </w:p>
    <w:p w14:paraId="1C67470D" w14:textId="0A92C631" w:rsidR="008218B0" w:rsidRDefault="001150D5" w:rsidP="008218B0">
      <w:pPr>
        <w:pStyle w:val="af0"/>
        <w:ind w:firstLine="54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1</w:t>
      </w:r>
      <w:r w:rsidR="00683628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5</w:t>
      </w: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. Заявки формируются участниками Конкурса в электронной форме посредством заполнения соответствующих экранных форм веб-интерфейса системы</w:t>
      </w:r>
      <w:r w:rsidR="00601E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«</w:t>
      </w:r>
      <w:r w:rsidR="00306377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Электронный бюджет</w:t>
      </w:r>
      <w:r w:rsidR="008067E8">
        <w:rPr>
          <w:rFonts w:ascii="Times New Roman" w:eastAsiaTheme="minorEastAsia" w:hAnsi="Times New Roman" w:cs="Times New Roman"/>
          <w:sz w:val="28"/>
          <w:szCs w:val="28"/>
          <w:lang w:eastAsia="ru-RU"/>
        </w:rPr>
        <w:t>»</w:t>
      </w: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 представления в систему</w:t>
      </w:r>
      <w:r w:rsidR="00601E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«</w:t>
      </w:r>
      <w:r w:rsidR="00306377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Электронный бюджет</w:t>
      </w:r>
      <w:r w:rsidR="008067E8">
        <w:rPr>
          <w:rFonts w:ascii="Times New Roman" w:eastAsiaTheme="minorEastAsia" w:hAnsi="Times New Roman" w:cs="Times New Roman"/>
          <w:sz w:val="28"/>
          <w:szCs w:val="28"/>
          <w:lang w:eastAsia="ru-RU"/>
        </w:rPr>
        <w:t>»</w:t>
      </w: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электронных копий документов (документов на бумажном носителе, преобразованных в электронную форму путем сканирования) и материалов, представление которых предусмотрено в объявлении.</w:t>
      </w:r>
    </w:p>
    <w:p w14:paraId="5D0A29C6" w14:textId="77777777" w:rsidR="008218B0" w:rsidRDefault="001150D5" w:rsidP="008218B0">
      <w:pPr>
        <w:pStyle w:val="af0"/>
        <w:ind w:firstLine="54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Представленные электронные (сканированные) образы документов должны позволять в полном объеме прочитать текст документа и распознать обязательные реквизиты документов.</w:t>
      </w:r>
    </w:p>
    <w:p w14:paraId="676AC5B9" w14:textId="77777777" w:rsidR="008218B0" w:rsidRDefault="001150D5" w:rsidP="008218B0">
      <w:pPr>
        <w:pStyle w:val="af0"/>
        <w:ind w:firstLine="54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Формируемая заявка должна содержать:</w:t>
      </w:r>
    </w:p>
    <w:p w14:paraId="52B6591F" w14:textId="77777777" w:rsidR="008218B0" w:rsidRDefault="001150D5" w:rsidP="008218B0">
      <w:pPr>
        <w:pStyle w:val="af0"/>
        <w:ind w:firstLine="54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1) информацию об участнике Конкурса;</w:t>
      </w:r>
    </w:p>
    <w:p w14:paraId="265F004E" w14:textId="77777777" w:rsidR="008218B0" w:rsidRDefault="001150D5" w:rsidP="008218B0">
      <w:pPr>
        <w:pStyle w:val="af0"/>
        <w:ind w:firstLine="54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2) информацию и документы в соответствии с </w:t>
      </w:r>
      <w:hyperlink w:anchor="P4722" w:tooltip="ПЕРЕЧЕНЬ">
        <w:r w:rsidRPr="00485468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таблицей 2</w:t>
        </w:r>
      </w:hyperlink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к Порядку, подтверждающие соответствие участника Конкурса требованиям, установленным в объявлении в соответствии с </w:t>
      </w:r>
      <w:hyperlink w:anchor="P4439" w:tooltip="12. Требования к участникам Конкурса на дату подачи заявки (далее - Требования):">
        <w:r w:rsidRPr="00485468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пунктом 1</w:t>
        </w:r>
        <w:r w:rsidR="007D65F6" w:rsidRPr="00485468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4</w:t>
        </w:r>
      </w:hyperlink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Порядка;</w:t>
      </w:r>
    </w:p>
    <w:p w14:paraId="4A01FF62" w14:textId="77777777" w:rsidR="008218B0" w:rsidRDefault="001150D5" w:rsidP="008218B0">
      <w:pPr>
        <w:pStyle w:val="af0"/>
        <w:ind w:firstLine="54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3) предлагаемые участником </w:t>
      </w:r>
      <w:proofErr w:type="gramStart"/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Конкурса значения результата предоставления Субсидии</w:t>
      </w:r>
      <w:proofErr w:type="gramEnd"/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 размер запрашиваемой Субсидии;</w:t>
      </w:r>
    </w:p>
    <w:p w14:paraId="540D850B" w14:textId="77777777" w:rsidR="008218B0" w:rsidRDefault="001150D5" w:rsidP="008218B0">
      <w:pPr>
        <w:pStyle w:val="af0"/>
        <w:ind w:firstLine="54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4) информацию по каждому критерию оценки заявок, показателю критериев оценки, сведения и документы, подтверждающие информацию по каждому критерию оценки, показателю критериев оценки, определенные Порядком.</w:t>
      </w:r>
    </w:p>
    <w:p w14:paraId="31924F8C" w14:textId="25B5CBE4" w:rsidR="001150D5" w:rsidRPr="00485468" w:rsidRDefault="001150D5" w:rsidP="008218B0">
      <w:pPr>
        <w:pStyle w:val="af0"/>
        <w:ind w:firstLine="54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Участник Конкурса вправе по собственной инициативе помимо документов, предусмотренных </w:t>
      </w:r>
      <w:hyperlink w:anchor="P4722" w:tooltip="ПЕРЕЧЕНЬ">
        <w:r w:rsidRPr="00485468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таблицей 2</w:t>
        </w:r>
      </w:hyperlink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к Порядку, представить документы, подтверждающие его соответствие требованиям, предусмотренным </w:t>
      </w:r>
      <w:hyperlink w:anchor="P4440" w:tooltip="1) участник Конкурса не является офшорной компанией, а также российским юридическим лицом, в уставном (складочном) капитале которого доля прямого или косвенного (через третьих лиц) участия офшорных компаний в совокупности превышает 25 процентов (если иное не п">
        <w:r w:rsidRPr="00485468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подпунктами 1</w:t>
        </w:r>
      </w:hyperlink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- </w:t>
      </w:r>
      <w:hyperlink w:anchor="P4448" w:tooltip="9) в реестре дисквалифицированных лиц отсутствуют сведения о дисквалифицированных руководителе, членах коллегиального исполнительного органа, лице, исполняющем функции единоличного исполнительного органа, или главном бухгалтере (при наличии) участника Конкурса">
        <w:r w:rsidRPr="00485468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9 пункта 1</w:t>
        </w:r>
        <w:r w:rsidR="007D65F6" w:rsidRPr="00485468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4</w:t>
        </w:r>
      </w:hyperlink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Порядка.</w:t>
      </w:r>
    </w:p>
    <w:p w14:paraId="55026F0C" w14:textId="77777777" w:rsidR="001150D5" w:rsidRPr="00485468" w:rsidRDefault="001150D5" w:rsidP="00F96AD2">
      <w:pPr>
        <w:widowControl w:val="0"/>
        <w:autoSpaceDE w:val="0"/>
        <w:autoSpaceDN w:val="0"/>
        <w:spacing w:before="200" w:after="0" w:line="240" w:lineRule="auto"/>
        <w:ind w:firstLine="54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Заявка подписывается усиленной квалифицированной электронной подписью руководителя участника Конкурса или уполномоченного им лица.</w:t>
      </w:r>
    </w:p>
    <w:p w14:paraId="596AFA3F" w14:textId="75CF4280" w:rsidR="001150D5" w:rsidRPr="00485468" w:rsidRDefault="001150D5" w:rsidP="00F96AD2">
      <w:pPr>
        <w:widowControl w:val="0"/>
        <w:autoSpaceDE w:val="0"/>
        <w:autoSpaceDN w:val="0"/>
        <w:spacing w:before="200" w:after="0" w:line="240" w:lineRule="auto"/>
        <w:ind w:firstLine="54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Датой предоставления заявки считается день подписания участником Конкурса заявки с присвоением ей регистрационного номера в системе</w:t>
      </w:r>
      <w:r w:rsidR="00601E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«</w:t>
      </w:r>
      <w:r w:rsidR="00306377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Электронный бюджет</w:t>
      </w:r>
      <w:r w:rsidR="008067E8">
        <w:rPr>
          <w:rFonts w:ascii="Times New Roman" w:eastAsiaTheme="minorEastAsia" w:hAnsi="Times New Roman" w:cs="Times New Roman"/>
          <w:sz w:val="28"/>
          <w:szCs w:val="28"/>
          <w:lang w:eastAsia="ru-RU"/>
        </w:rPr>
        <w:t>»</w:t>
      </w: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14:paraId="780F2963" w14:textId="77777777" w:rsidR="001150D5" w:rsidRPr="00485468" w:rsidRDefault="001150D5" w:rsidP="00F96AD2">
      <w:pPr>
        <w:widowControl w:val="0"/>
        <w:autoSpaceDE w:val="0"/>
        <w:autoSpaceDN w:val="0"/>
        <w:spacing w:before="200" w:after="0" w:line="240" w:lineRule="auto"/>
        <w:ind w:firstLine="54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Ответственность за полноту и достоверность информации и документов, содержащихся в заявке, а также за своевременность их представления несет участник Конкурса в соответствии с законодательством Российской Федерации.</w:t>
      </w:r>
    </w:p>
    <w:p w14:paraId="78B3A762" w14:textId="77777777" w:rsidR="001150D5" w:rsidRPr="00485468" w:rsidRDefault="001150D5" w:rsidP="00F96AD2">
      <w:pPr>
        <w:widowControl w:val="0"/>
        <w:autoSpaceDE w:val="0"/>
        <w:autoSpaceDN w:val="0"/>
        <w:spacing w:before="200" w:after="0" w:line="240" w:lineRule="auto"/>
        <w:ind w:firstLine="54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Внесение изменений в заявку или отзыв заявки осуществляется участником Конкурса в порядке, аналогичном порядку формирования заявки участником Конкурса, указанному в настоящем пункте, до окончания срока подачи заявок. В рамках одного Конкурса по Мероприятию участником Конкурса может быть подана только 1 заявка.</w:t>
      </w:r>
    </w:p>
    <w:p w14:paraId="77ED7EF7" w14:textId="6D2CC6B5" w:rsidR="0025384B" w:rsidRPr="00485468" w:rsidRDefault="001150D5" w:rsidP="00F96AD2">
      <w:pPr>
        <w:widowControl w:val="0"/>
        <w:autoSpaceDE w:val="0"/>
        <w:autoSpaceDN w:val="0"/>
        <w:spacing w:before="200" w:after="0" w:line="240" w:lineRule="auto"/>
        <w:ind w:firstLine="54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1</w:t>
      </w:r>
      <w:r w:rsidR="00683628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6</w:t>
      </w: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В рамках проведения Конкурса </w:t>
      </w:r>
      <w:r w:rsidR="0025384B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Конкурсная комиссия </w:t>
      </w: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осуществляет следующие полномочия</w:t>
      </w:r>
      <w:r w:rsidR="0025384B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:</w:t>
      </w:r>
    </w:p>
    <w:p w14:paraId="0F9BED73" w14:textId="77777777" w:rsidR="001150D5" w:rsidRPr="00485468" w:rsidRDefault="001150D5" w:rsidP="00F96AD2">
      <w:pPr>
        <w:widowControl w:val="0"/>
        <w:autoSpaceDE w:val="0"/>
        <w:autoSpaceDN w:val="0"/>
        <w:spacing w:before="200" w:after="0" w:line="240" w:lineRule="auto"/>
        <w:ind w:firstLine="54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1) проверяет предоставляемые заявки на предмет соблюдения:</w:t>
      </w:r>
    </w:p>
    <w:p w14:paraId="6BF10FAB" w14:textId="77777777" w:rsidR="001150D5" w:rsidRPr="00485468" w:rsidRDefault="001150D5" w:rsidP="00F96AD2">
      <w:pPr>
        <w:widowControl w:val="0"/>
        <w:autoSpaceDE w:val="0"/>
        <w:autoSpaceDN w:val="0"/>
        <w:spacing w:before="200" w:after="0" w:line="240" w:lineRule="auto"/>
        <w:ind w:firstLine="54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сроков подачи заявок, предусмотренных объявлением;</w:t>
      </w:r>
    </w:p>
    <w:p w14:paraId="19F30A7C" w14:textId="77777777" w:rsidR="001150D5" w:rsidRPr="00485468" w:rsidRDefault="001150D5" w:rsidP="00F96AD2">
      <w:pPr>
        <w:widowControl w:val="0"/>
        <w:autoSpaceDE w:val="0"/>
        <w:autoSpaceDN w:val="0"/>
        <w:spacing w:before="200" w:after="0" w:line="240" w:lineRule="auto"/>
        <w:ind w:firstLine="54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состава заявки и перечня документов, указанных в </w:t>
      </w:r>
      <w:hyperlink w:anchor="P4722" w:tooltip="ПЕРЕЧЕНЬ">
        <w:r w:rsidRPr="00485468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таблице 2</w:t>
        </w:r>
      </w:hyperlink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к Порядку;</w:t>
      </w:r>
    </w:p>
    <w:p w14:paraId="1BE5F829" w14:textId="77777777" w:rsidR="001150D5" w:rsidRPr="00485468" w:rsidRDefault="001150D5" w:rsidP="00F96AD2">
      <w:pPr>
        <w:widowControl w:val="0"/>
        <w:autoSpaceDE w:val="0"/>
        <w:autoSpaceDN w:val="0"/>
        <w:spacing w:before="200" w:after="0" w:line="240" w:lineRule="auto"/>
        <w:ind w:firstLine="54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представления электронных (сканированных) образов документов, позволяющих в полном объеме прочитать текст документа и (или) распознать обязательные реквизиты документов;</w:t>
      </w:r>
    </w:p>
    <w:p w14:paraId="606E10D0" w14:textId="2DE0E5E7" w:rsidR="001150D5" w:rsidRPr="00485468" w:rsidRDefault="001150D5" w:rsidP="00F96AD2">
      <w:pPr>
        <w:widowControl w:val="0"/>
        <w:autoSpaceDE w:val="0"/>
        <w:autoSpaceDN w:val="0"/>
        <w:spacing w:before="200" w:after="0" w:line="240" w:lineRule="auto"/>
        <w:ind w:firstLine="54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соответствия участника Конкурса категориям получателей Субсидии, установленных </w:t>
      </w:r>
      <w:hyperlink w:anchor="P4417" w:tooltip="8. К категории получателей Субсидии относятся промышленные предприятия, зарегистрированные на территории Московской области в качестве юридических лиц, осуществляющих промышленное производство на территории Московской области, или поставленные на учет в налого">
        <w:r w:rsidRPr="00485468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 xml:space="preserve">пунктом </w:t>
        </w:r>
        <w:r w:rsidR="007D65F6" w:rsidRPr="00485468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10</w:t>
        </w:r>
      </w:hyperlink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Порядка, и требованиям, установленным в </w:t>
      </w:r>
      <w:hyperlink w:anchor="P4439" w:tooltip="12. Требования к участникам Конкурса на дату подачи заявки (далее - Требования):">
        <w:r w:rsidRPr="00485468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пункте 1</w:t>
        </w:r>
        <w:r w:rsidR="007D65F6" w:rsidRPr="00485468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4</w:t>
        </w:r>
      </w:hyperlink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Порядка;</w:t>
      </w:r>
    </w:p>
    <w:p w14:paraId="7987E62F" w14:textId="40C29ADC" w:rsidR="001150D5" w:rsidRPr="00485468" w:rsidRDefault="001150D5" w:rsidP="00F96AD2">
      <w:pPr>
        <w:widowControl w:val="0"/>
        <w:autoSpaceDE w:val="0"/>
        <w:autoSpaceDN w:val="0"/>
        <w:spacing w:before="200" w:after="0" w:line="240" w:lineRule="auto"/>
        <w:ind w:firstLine="54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2) </w:t>
      </w:r>
      <w:r w:rsidR="0025384B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 отсутствии автом</w:t>
      </w:r>
      <w:r w:rsidR="008A44D1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а</w:t>
      </w:r>
      <w:r w:rsidR="0025384B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тической проверки в системе</w:t>
      </w:r>
      <w:r w:rsidR="00601E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«</w:t>
      </w:r>
      <w:r w:rsidR="00306377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Электронный бюджет</w:t>
      </w:r>
      <w:r w:rsidR="008067E8">
        <w:rPr>
          <w:rFonts w:ascii="Times New Roman" w:eastAsiaTheme="minorEastAsia" w:hAnsi="Times New Roman" w:cs="Times New Roman"/>
          <w:sz w:val="28"/>
          <w:szCs w:val="28"/>
          <w:lang w:eastAsia="ru-RU"/>
        </w:rPr>
        <w:t>»</w:t>
      </w:r>
      <w:r w:rsidR="0025384B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запрашивает у ФНС России в порядке межведомственного электронного информационного взаимодействия:</w:t>
      </w:r>
    </w:p>
    <w:p w14:paraId="6D96851E" w14:textId="77777777" w:rsidR="001150D5" w:rsidRPr="00485468" w:rsidRDefault="001150D5" w:rsidP="00F96AD2">
      <w:pPr>
        <w:widowControl w:val="0"/>
        <w:autoSpaceDE w:val="0"/>
        <w:autoSpaceDN w:val="0"/>
        <w:spacing w:before="200" w:after="0" w:line="240" w:lineRule="auto"/>
        <w:ind w:firstLine="54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сведения из ЕГРЮЛ;</w:t>
      </w:r>
    </w:p>
    <w:p w14:paraId="427DCD67" w14:textId="77777777" w:rsidR="001150D5" w:rsidRPr="00485468" w:rsidRDefault="001150D5" w:rsidP="00F96AD2">
      <w:pPr>
        <w:widowControl w:val="0"/>
        <w:autoSpaceDE w:val="0"/>
        <w:autoSpaceDN w:val="0"/>
        <w:spacing w:before="200" w:after="0" w:line="240" w:lineRule="auto"/>
        <w:ind w:firstLine="54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сведения о наличии (отсутствии) задолженности по уплате налогов, сборов и страховых взносов в бюджеты бюджетной системы Российской Федерации;</w:t>
      </w:r>
    </w:p>
    <w:p w14:paraId="6F3DCBD8" w14:textId="77777777" w:rsidR="001150D5" w:rsidRPr="008D4755" w:rsidRDefault="001150D5" w:rsidP="00F96AD2">
      <w:pPr>
        <w:widowControl w:val="0"/>
        <w:autoSpaceDE w:val="0"/>
        <w:autoSpaceDN w:val="0"/>
        <w:spacing w:before="200" w:after="0" w:line="240" w:lineRule="auto"/>
        <w:ind w:firstLine="540"/>
        <w:contextualSpacing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8D4755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сведения о среднесписочной численности работников участников Конкурса;</w:t>
      </w:r>
    </w:p>
    <w:p w14:paraId="30C21F19" w14:textId="7140E5F0" w:rsidR="001150D5" w:rsidRPr="00485468" w:rsidRDefault="001150D5" w:rsidP="00F96AD2">
      <w:pPr>
        <w:widowControl w:val="0"/>
        <w:autoSpaceDE w:val="0"/>
        <w:autoSpaceDN w:val="0"/>
        <w:spacing w:before="200" w:after="0" w:line="240" w:lineRule="auto"/>
        <w:ind w:firstLine="54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3) разъясняет положения объявления при поступлении соответствующих запросов от участников Конкурса в соответствии с </w:t>
      </w:r>
      <w:hyperlink w:anchor="P4505" w:tooltip="20. Участник Конкурса со дня размещения объявления на едином портале, но не позднее 3-го рабочего дня до дня окончания подачи заявок, вправе направить не более 5 запросов о разъяснении положений объявления путем формирования в системе &quot;Электронный бюджет&quot; соот">
        <w:r w:rsidRPr="00485468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пунктом 2</w:t>
        </w:r>
        <w:r w:rsidR="007D65F6" w:rsidRPr="00485468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2</w:t>
        </w:r>
      </w:hyperlink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Порядка;</w:t>
      </w:r>
    </w:p>
    <w:p w14:paraId="222FBEDA" w14:textId="77777777" w:rsidR="001150D5" w:rsidRPr="00485468" w:rsidRDefault="001150D5" w:rsidP="00F96AD2">
      <w:pPr>
        <w:widowControl w:val="0"/>
        <w:autoSpaceDE w:val="0"/>
        <w:autoSpaceDN w:val="0"/>
        <w:spacing w:before="200" w:after="0" w:line="240" w:lineRule="auto"/>
        <w:ind w:firstLine="54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14" w:name="P4477"/>
      <w:bookmarkEnd w:id="14"/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4) направляет в государственные и муниципальные органы запросы, касающиеся сведений и данных, указанных в заявке;</w:t>
      </w:r>
    </w:p>
    <w:p w14:paraId="1CB97096" w14:textId="77777777" w:rsidR="001150D5" w:rsidRPr="00485468" w:rsidRDefault="001150D5" w:rsidP="00F96AD2">
      <w:pPr>
        <w:widowControl w:val="0"/>
        <w:autoSpaceDE w:val="0"/>
        <w:autoSpaceDN w:val="0"/>
        <w:spacing w:before="200" w:after="0" w:line="240" w:lineRule="auto"/>
        <w:ind w:firstLine="54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5) направляет заявки участников Конкурса на доработку по результатам рассмотрения на предмет соответствия требованиям, установленным Порядком.</w:t>
      </w:r>
    </w:p>
    <w:p w14:paraId="1120F799" w14:textId="2C768F4A" w:rsidR="001150D5" w:rsidRPr="00485468" w:rsidRDefault="001150D5" w:rsidP="00F96AD2">
      <w:pPr>
        <w:widowControl w:val="0"/>
        <w:autoSpaceDE w:val="0"/>
        <w:autoSpaceDN w:val="0"/>
        <w:spacing w:before="200" w:after="0" w:line="240" w:lineRule="auto"/>
        <w:ind w:firstLine="54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1</w:t>
      </w:r>
      <w:r w:rsidR="00683628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7</w:t>
      </w: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</w:t>
      </w:r>
      <w:r w:rsidR="008922B6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8A44D1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Конкурсная комиссия проводит</w:t>
      </w: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проверку достоверности сведений, содержащихся в заявке участника Конкурса, следующими способами:</w:t>
      </w:r>
    </w:p>
    <w:p w14:paraId="38C75889" w14:textId="77777777" w:rsidR="001150D5" w:rsidRPr="00485468" w:rsidRDefault="001150D5" w:rsidP="00F96AD2">
      <w:pPr>
        <w:widowControl w:val="0"/>
        <w:autoSpaceDE w:val="0"/>
        <w:autoSpaceDN w:val="0"/>
        <w:spacing w:before="200" w:after="0" w:line="240" w:lineRule="auto"/>
        <w:ind w:firstLine="54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проводит сравнение сведений, содержащихся в заявке участника Конкурса, с данными из открытых источников на сайте ФНС России;</w:t>
      </w:r>
    </w:p>
    <w:p w14:paraId="529C6333" w14:textId="77777777" w:rsidR="001150D5" w:rsidRPr="00485468" w:rsidRDefault="001150D5" w:rsidP="00F96AD2">
      <w:pPr>
        <w:widowControl w:val="0"/>
        <w:autoSpaceDE w:val="0"/>
        <w:autoSpaceDN w:val="0"/>
        <w:spacing w:before="200" w:after="0" w:line="240" w:lineRule="auto"/>
        <w:ind w:firstLine="54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направляет в государственные и муниципальные органы запросы, касающиеся сведений и данных, указанных в заявке.</w:t>
      </w:r>
    </w:p>
    <w:p w14:paraId="549676CA" w14:textId="21BE54DB" w:rsidR="001150D5" w:rsidRPr="00485468" w:rsidRDefault="008A44D1" w:rsidP="00F96AD2">
      <w:pPr>
        <w:widowControl w:val="0"/>
        <w:autoSpaceDE w:val="0"/>
        <w:autoSpaceDN w:val="0"/>
        <w:spacing w:before="200" w:after="0" w:line="240" w:lineRule="auto"/>
        <w:ind w:firstLine="54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Конкурсная комиссия </w:t>
      </w:r>
      <w:r w:rsidR="001150D5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несет ответственность за качество рассмотрения заявок и проверку сведений в заявках на достоверность способами, </w:t>
      </w:r>
      <w:r w:rsidR="001150D5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установленными в настоящем пункте.</w:t>
      </w:r>
    </w:p>
    <w:p w14:paraId="2B58065D" w14:textId="3731E26E" w:rsidR="001150D5" w:rsidRPr="00485468" w:rsidRDefault="001150D5" w:rsidP="00F96AD2">
      <w:pPr>
        <w:widowControl w:val="0"/>
        <w:autoSpaceDE w:val="0"/>
        <w:autoSpaceDN w:val="0"/>
        <w:spacing w:before="200" w:after="0" w:line="240" w:lineRule="auto"/>
        <w:ind w:firstLine="54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1</w:t>
      </w:r>
      <w:r w:rsidR="00683628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8</w:t>
      </w: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Доступ </w:t>
      </w:r>
      <w:r w:rsidR="006A73C9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Администрации</w:t>
      </w:r>
      <w:r w:rsidR="000F5058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систем</w:t>
      </w:r>
      <w:r w:rsidR="006A73C9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у</w:t>
      </w:r>
      <w:r w:rsidR="00601E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«</w:t>
      </w:r>
      <w:r w:rsidR="00306377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Электронный бюджет</w:t>
      </w:r>
      <w:r w:rsidR="008067E8">
        <w:rPr>
          <w:rFonts w:ascii="Times New Roman" w:eastAsiaTheme="minorEastAsia" w:hAnsi="Times New Roman" w:cs="Times New Roman"/>
          <w:sz w:val="28"/>
          <w:szCs w:val="28"/>
          <w:lang w:eastAsia="ru-RU"/>
        </w:rPr>
        <w:t>»</w:t>
      </w: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к поданным участниками Конкурса заявкам для их рассмотрения и оценки открывается со дня начала подачи заявок, установленного в объявлении.</w:t>
      </w:r>
    </w:p>
    <w:p w14:paraId="6AF8F599" w14:textId="3CA446C2" w:rsidR="001150D5" w:rsidRPr="00485468" w:rsidRDefault="001150D5" w:rsidP="00F96AD2">
      <w:pPr>
        <w:widowControl w:val="0"/>
        <w:autoSpaceDE w:val="0"/>
        <w:autoSpaceDN w:val="0"/>
        <w:spacing w:before="200" w:after="0" w:line="240" w:lineRule="auto"/>
        <w:ind w:firstLine="54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1</w:t>
      </w:r>
      <w:r w:rsidR="00683628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9</w:t>
      </w: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</w:t>
      </w:r>
      <w:r w:rsidR="008A44D1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Председатель Конкурсной комиссии </w:t>
      </w: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не позднее 1 рабочего дня, следующего за днем вскрытия заявок, подписывает усиленной квалифицированной электронной подписью протокол вскрытия заявок, содержащий следующую информацию о поступивших для участия в Конкурсе заявках:</w:t>
      </w:r>
    </w:p>
    <w:p w14:paraId="6BF2EA49" w14:textId="77777777" w:rsidR="001150D5" w:rsidRPr="00485468" w:rsidRDefault="001150D5" w:rsidP="00F96AD2">
      <w:pPr>
        <w:widowControl w:val="0"/>
        <w:autoSpaceDE w:val="0"/>
        <w:autoSpaceDN w:val="0"/>
        <w:spacing w:before="200" w:after="0" w:line="240" w:lineRule="auto"/>
        <w:ind w:firstLine="54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1) регистрационный номер заявки;</w:t>
      </w:r>
    </w:p>
    <w:p w14:paraId="6112EE86" w14:textId="77777777" w:rsidR="001150D5" w:rsidRPr="00485468" w:rsidRDefault="001150D5" w:rsidP="00F96AD2">
      <w:pPr>
        <w:widowControl w:val="0"/>
        <w:autoSpaceDE w:val="0"/>
        <w:autoSpaceDN w:val="0"/>
        <w:spacing w:before="200" w:after="0" w:line="240" w:lineRule="auto"/>
        <w:ind w:firstLine="54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2) дата и время поступления заявки;</w:t>
      </w:r>
    </w:p>
    <w:p w14:paraId="2E557C33" w14:textId="77777777" w:rsidR="001150D5" w:rsidRPr="00485468" w:rsidRDefault="001150D5" w:rsidP="00F96AD2">
      <w:pPr>
        <w:widowControl w:val="0"/>
        <w:autoSpaceDE w:val="0"/>
        <w:autoSpaceDN w:val="0"/>
        <w:spacing w:before="200" w:after="0" w:line="240" w:lineRule="auto"/>
        <w:ind w:firstLine="54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3) полное наименование участника Конкурса;</w:t>
      </w:r>
    </w:p>
    <w:p w14:paraId="208A6B20" w14:textId="77777777" w:rsidR="001150D5" w:rsidRPr="00485468" w:rsidRDefault="001150D5" w:rsidP="00F96AD2">
      <w:pPr>
        <w:widowControl w:val="0"/>
        <w:autoSpaceDE w:val="0"/>
        <w:autoSpaceDN w:val="0"/>
        <w:spacing w:before="200" w:after="0" w:line="240" w:lineRule="auto"/>
        <w:ind w:firstLine="54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4) адрес юридического лица;</w:t>
      </w:r>
    </w:p>
    <w:p w14:paraId="793C5FBF" w14:textId="77777777" w:rsidR="001150D5" w:rsidRPr="00485468" w:rsidRDefault="001150D5" w:rsidP="00F96AD2">
      <w:pPr>
        <w:widowControl w:val="0"/>
        <w:autoSpaceDE w:val="0"/>
        <w:autoSpaceDN w:val="0"/>
        <w:spacing w:before="200" w:after="0" w:line="240" w:lineRule="auto"/>
        <w:ind w:firstLine="54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5) запрашиваемый участником Конкурса размер Субсидии.</w:t>
      </w:r>
    </w:p>
    <w:p w14:paraId="1C321A46" w14:textId="08FC5120" w:rsidR="001150D5" w:rsidRPr="00485468" w:rsidRDefault="001150D5" w:rsidP="00F96AD2">
      <w:pPr>
        <w:widowControl w:val="0"/>
        <w:autoSpaceDE w:val="0"/>
        <w:autoSpaceDN w:val="0"/>
        <w:spacing w:before="200" w:after="0" w:line="240" w:lineRule="auto"/>
        <w:ind w:firstLine="54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Протокол вскрытия заявок формируется на едином портале автоматически в системе</w:t>
      </w:r>
      <w:r w:rsidR="00601E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«</w:t>
      </w:r>
      <w:r w:rsidR="00306377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Электронный бюджет</w:t>
      </w:r>
      <w:r w:rsidR="008067E8">
        <w:rPr>
          <w:rFonts w:ascii="Times New Roman" w:eastAsiaTheme="minorEastAsia" w:hAnsi="Times New Roman" w:cs="Times New Roman"/>
          <w:sz w:val="28"/>
          <w:szCs w:val="28"/>
          <w:lang w:eastAsia="ru-RU"/>
        </w:rPr>
        <w:t>»</w:t>
      </w: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, а также размещается на едином портале не позднее 1 рабочего дня, следующего за днем его подписания</w:t>
      </w:r>
      <w:r w:rsidR="008A44D1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14:paraId="4926BAE2" w14:textId="30CB53DF" w:rsidR="001150D5" w:rsidRPr="00485468" w:rsidRDefault="00683628" w:rsidP="00F96AD2">
      <w:pPr>
        <w:widowControl w:val="0"/>
        <w:autoSpaceDE w:val="0"/>
        <w:autoSpaceDN w:val="0"/>
        <w:spacing w:before="200" w:after="0" w:line="240" w:lineRule="auto"/>
        <w:ind w:firstLine="54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20</w:t>
      </w:r>
      <w:r w:rsidR="001150D5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</w:t>
      </w:r>
      <w:bookmarkStart w:id="15" w:name="_Hlk189054129"/>
      <w:r w:rsidR="008A44D1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Конкурсная комиссия</w:t>
      </w:r>
      <w:bookmarkEnd w:id="15"/>
      <w:r w:rsidR="008A44D1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1150D5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 течение 20 рабочих дней со дня окончания срока приема заявок рассматривает заявки на предмет их соответствия требованиям Порядка, в том числе осуществляет проверку участника Конкурса на соответствие требованиям, установленным </w:t>
      </w:r>
      <w:hyperlink w:anchor="P4439" w:tooltip="12. Требования к участникам Конкурса на дату подачи заявки (далее - Требования):">
        <w:r w:rsidR="001150D5" w:rsidRPr="00485468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пунктом 1</w:t>
        </w:r>
        <w:r w:rsidR="007D65F6" w:rsidRPr="00485468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4</w:t>
        </w:r>
      </w:hyperlink>
      <w:r w:rsidR="001150D5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Порядка.</w:t>
      </w:r>
    </w:p>
    <w:p w14:paraId="6DDC4691" w14:textId="3C5F6D01" w:rsidR="001150D5" w:rsidRPr="00485468" w:rsidRDefault="008A44D1" w:rsidP="00F96AD2">
      <w:pPr>
        <w:widowControl w:val="0"/>
        <w:autoSpaceDE w:val="0"/>
        <w:autoSpaceDN w:val="0"/>
        <w:spacing w:before="200" w:after="0" w:line="240" w:lineRule="auto"/>
        <w:ind w:firstLine="54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Конкурсная комиссия </w:t>
      </w:r>
      <w:r w:rsidR="001150D5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проводит проверку участника Конкурса на соответствие требованиям, определенным в </w:t>
      </w:r>
      <w:hyperlink w:anchor="P4439" w:tooltip="12. Требования к участникам Конкурса на дату подачи заявки (далее - Требования):">
        <w:r w:rsidR="001150D5" w:rsidRPr="00485468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пункте 1</w:t>
        </w:r>
        <w:r w:rsidR="007D65F6" w:rsidRPr="00485468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4</w:t>
        </w:r>
      </w:hyperlink>
      <w:r w:rsidR="001150D5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Порядка, автоматически в системе</w:t>
      </w:r>
      <w:r w:rsidR="00601E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«</w:t>
      </w:r>
      <w:r w:rsidR="00306377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Электронный бюджет</w:t>
      </w:r>
      <w:r w:rsidR="008067E8">
        <w:rPr>
          <w:rFonts w:ascii="Times New Roman" w:eastAsiaTheme="minorEastAsia" w:hAnsi="Times New Roman" w:cs="Times New Roman"/>
          <w:sz w:val="28"/>
          <w:szCs w:val="28"/>
          <w:lang w:eastAsia="ru-RU"/>
        </w:rPr>
        <w:t>»</w:t>
      </w:r>
      <w:r w:rsidR="001150D5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на основании данных государственных информационных систем, в том числе с использованием единой системы межведомственного электронного взаимодействия (при наличии технической возможности автоматической проверки).</w:t>
      </w:r>
    </w:p>
    <w:p w14:paraId="368C1A0B" w14:textId="50A2D3D7" w:rsidR="001150D5" w:rsidRPr="00485468" w:rsidRDefault="001150D5" w:rsidP="00F96AD2">
      <w:pPr>
        <w:widowControl w:val="0"/>
        <w:autoSpaceDE w:val="0"/>
        <w:autoSpaceDN w:val="0"/>
        <w:spacing w:before="200" w:after="0" w:line="240" w:lineRule="auto"/>
        <w:ind w:firstLine="54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случае отсутствия технической возможности осуществления автоматической проверки в системе</w:t>
      </w:r>
      <w:r w:rsidR="00601E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«</w:t>
      </w:r>
      <w:r w:rsidR="00306377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Электронный бюджет</w:t>
      </w:r>
      <w:r w:rsidR="008067E8">
        <w:rPr>
          <w:rFonts w:ascii="Times New Roman" w:eastAsiaTheme="minorEastAsia" w:hAnsi="Times New Roman" w:cs="Times New Roman"/>
          <w:sz w:val="28"/>
          <w:szCs w:val="28"/>
          <w:lang w:eastAsia="ru-RU"/>
        </w:rPr>
        <w:t>»</w:t>
      </w: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подтверждение соответствия участника Конкурса производится:</w:t>
      </w:r>
    </w:p>
    <w:p w14:paraId="37CFEB18" w14:textId="7638077F" w:rsidR="001150D5" w:rsidRPr="00485468" w:rsidRDefault="001150D5" w:rsidP="00F96AD2">
      <w:pPr>
        <w:widowControl w:val="0"/>
        <w:autoSpaceDE w:val="0"/>
        <w:autoSpaceDN w:val="0"/>
        <w:spacing w:before="200" w:after="0" w:line="240" w:lineRule="auto"/>
        <w:ind w:firstLine="54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1) по требованиям, указанным в </w:t>
      </w:r>
      <w:hyperlink w:anchor="P4440" w:tooltip="1) участник Конкурса не является офшорной компанией, а также российским юридическим лицом, в уставном (складочном) капитале которого доля прямого или косвенного (через третьих лиц) участия офшорных компаний в совокупности превышает 25 процентов (если иное не п">
        <w:r w:rsidRPr="00485468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подпунктах 1</w:t>
        </w:r>
      </w:hyperlink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- </w:t>
      </w:r>
      <w:hyperlink w:anchor="P4444" w:tooltip="5) участник Конкурса не является иностранным агентом в соответствии с Федеральным законом от 14.07.2022 N 255-ФЗ &quot;О контроле за деятельностью лиц, находящихся под иностранным влиянием&quot;;">
        <w:r w:rsidRPr="00485468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5</w:t>
        </w:r>
      </w:hyperlink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hyperlink w:anchor="P4446" w:tooltip="7) у участника Конкурса отсутствует просроченная задолженность по возврату в бюджет Московской области субсидий, бюджетных инвестиций, предоставленных в том числе в соответствии с иными правовыми актами Московской области, а также иная просроченная (неурегулир">
        <w:r w:rsidRPr="00485468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7</w:t>
        </w:r>
      </w:hyperlink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hyperlink w:anchor="P4449" w:tooltip="10) участник Конкурса достиг значения результатов предоставления Субсидии по Мероприятию, установленные ранее заключенными Соглашениями, и значения результатов предоставления субсидии по мероприятию 07.08 &quot;Возмещение части затрат промышленных предприятий, связ">
        <w:r w:rsidRPr="00485468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10</w:t>
        </w:r>
      </w:hyperlink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- </w:t>
      </w:r>
      <w:hyperlink w:anchor="P4451" w:tooltip="12) участник Конкурса поставил на баланс оборудование по договорам на приобретение оборудования;">
        <w:r w:rsidRPr="00485468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1</w:t>
        </w:r>
      </w:hyperlink>
      <w:r w:rsidR="00634681">
        <w:rPr>
          <w:rFonts w:ascii="Times New Roman" w:eastAsiaTheme="minorEastAsia" w:hAnsi="Times New Roman" w:cs="Times New Roman"/>
          <w:sz w:val="28"/>
          <w:szCs w:val="28"/>
          <w:lang w:eastAsia="ru-RU"/>
        </w:rPr>
        <w:t>1</w:t>
      </w: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 </w:t>
      </w:r>
      <w:hyperlink w:anchor="P4453" w:tooltip="14) произведенные участником Конкурса затраты соответствуют направлениям затрат, установленным в пункте 29 Порядка.">
        <w:r w:rsidRPr="00485468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1</w:t>
        </w:r>
        <w:r w:rsidR="00634681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3</w:t>
        </w:r>
        <w:r w:rsidRPr="00485468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 xml:space="preserve"> пункта 1</w:t>
        </w:r>
        <w:r w:rsidR="007D65F6" w:rsidRPr="00485468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4</w:t>
        </w:r>
      </w:hyperlink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Порядка, - путем проставления в электронном виде участником Конкурса отметок о соответствии указанным требованиям посредством заполнения соответствующих экранных форм веб-интерфейса системы</w:t>
      </w:r>
      <w:r w:rsidR="00601E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«</w:t>
      </w:r>
      <w:r w:rsidR="00306377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Электронный бюджет</w:t>
      </w:r>
      <w:r w:rsidR="008067E8">
        <w:rPr>
          <w:rFonts w:ascii="Times New Roman" w:eastAsiaTheme="minorEastAsia" w:hAnsi="Times New Roman" w:cs="Times New Roman"/>
          <w:sz w:val="28"/>
          <w:szCs w:val="28"/>
          <w:lang w:eastAsia="ru-RU"/>
        </w:rPr>
        <w:t>»</w:t>
      </w: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;</w:t>
      </w:r>
    </w:p>
    <w:p w14:paraId="3E7ABC0E" w14:textId="573F04A4" w:rsidR="001150D5" w:rsidRPr="00485468" w:rsidRDefault="001150D5" w:rsidP="00F96AD2">
      <w:pPr>
        <w:widowControl w:val="0"/>
        <w:autoSpaceDE w:val="0"/>
        <w:autoSpaceDN w:val="0"/>
        <w:spacing w:before="200" w:after="0" w:line="240" w:lineRule="auto"/>
        <w:ind w:firstLine="54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2) по требованиям, указанным в </w:t>
      </w:r>
      <w:hyperlink w:anchor="P4445" w:tooltip="6) у участника Конкурса на едином налоговом счете отсутствует или не превышает размер, определенный пунктом 3 статьи 47 Налогового кодекса Российской Федерации, задолженность по уплате налогов, сборов и страховых взносов в бюджеты бюджетной системы Российской ">
        <w:r w:rsidRPr="00485468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подпунктах 6</w:t>
        </w:r>
      </w:hyperlink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hyperlink w:anchor="P4447" w:tooltip="8) участник Конкурса, являющийся юридическим лицом, не находится в процессе реорганизации (за исключением реорганизации в форме присоединения к юридическому лицу, являющемуся участником Конкурса, другого юридического лица), ликвидации, в отношении его не введе">
        <w:r w:rsidRPr="00485468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8</w:t>
        </w:r>
      </w:hyperlink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hyperlink w:anchor="P4448" w:tooltip="9) в реестре дисквалифицированных лиц отсутствуют сведения о дисквалифицированных руководителе, членах коллегиального исполнительного органа, лице, исполняющем функции единоличного исполнительного органа, или главном бухгалтере (при наличии) участника Конкурса">
        <w:r w:rsidRPr="00485468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9</w:t>
        </w:r>
      </w:hyperlink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 </w:t>
      </w:r>
      <w:hyperlink w:anchor="P4452" w:tooltip="13) участник Конкурса соответствует категории получателей Субсидии в соответствии с пунктом 8 Порядка;">
        <w:r w:rsidRPr="00485468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1</w:t>
        </w:r>
        <w:r w:rsidR="00634681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2</w:t>
        </w:r>
        <w:r w:rsidRPr="00485468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 xml:space="preserve"> пункта 1</w:t>
        </w:r>
        <w:r w:rsidR="007D65F6" w:rsidRPr="00485468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4</w:t>
        </w:r>
      </w:hyperlink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Порядка при необходимости, - посредством направления </w:t>
      </w:r>
      <w:r w:rsidR="006A73C9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Администрацие</w:t>
      </w:r>
      <w:r w:rsidR="007D65F6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й</w:t>
      </w: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 момента регистрации заявки, но не позднее 7 рабочего дня после окончания приема заявок, запросов, указанных в </w:t>
      </w:r>
      <w:hyperlink w:anchor="P4477" w:tooltip="4) направляет в государственные и муниципальные органы запросы, касающиеся сведений и данных, указанных в заявке;">
        <w:r w:rsidRPr="00485468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подпункте 4 пункта 1</w:t>
        </w:r>
        <w:r w:rsidR="007D65F6" w:rsidRPr="00485468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6</w:t>
        </w:r>
      </w:hyperlink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Порядка.</w:t>
      </w:r>
    </w:p>
    <w:p w14:paraId="058D31BE" w14:textId="1A1C72D8" w:rsidR="001150D5" w:rsidRPr="00485468" w:rsidRDefault="008A44D1" w:rsidP="00F96AD2">
      <w:pPr>
        <w:widowControl w:val="0"/>
        <w:autoSpaceDE w:val="0"/>
        <w:autoSpaceDN w:val="0"/>
        <w:spacing w:before="200" w:after="0" w:line="240" w:lineRule="auto"/>
        <w:ind w:firstLine="54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gramStart"/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Конкурсная комиссия </w:t>
      </w:r>
      <w:r w:rsidR="001150D5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не вправе требовать представления документов и информации для подтверждения соответствия участника Конкурса требованиям, установленным Порядком, при наличии соответствующей информации в государственных информационных системах, доступ к которым у </w:t>
      </w:r>
      <w:r w:rsidR="006A73C9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Администрация </w:t>
      </w:r>
      <w:r w:rsidR="001150D5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имеется в рамках межведомственного электронного взаимодействия, за исключением случая, если участник Конкурса готов </w:t>
      </w:r>
      <w:r w:rsidR="001150D5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представить указанные документы и информацию по собственной инициативе.</w:t>
      </w:r>
      <w:proofErr w:type="gramEnd"/>
    </w:p>
    <w:p w14:paraId="14B9F289" w14:textId="7B6382FD" w:rsidR="001150D5" w:rsidRPr="00485468" w:rsidRDefault="00683628" w:rsidP="00F96AD2">
      <w:pPr>
        <w:widowControl w:val="0"/>
        <w:autoSpaceDE w:val="0"/>
        <w:autoSpaceDN w:val="0"/>
        <w:spacing w:before="200" w:after="0" w:line="240" w:lineRule="auto"/>
        <w:ind w:firstLine="54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21</w:t>
      </w:r>
      <w:r w:rsidR="001150D5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При проведении Конкурса предусмотрен возврат заявок участникам Конкурса на доработку по решению </w:t>
      </w:r>
      <w:r w:rsidR="00E019EA">
        <w:rPr>
          <w:rFonts w:ascii="Times New Roman" w:eastAsiaTheme="minorEastAsia" w:hAnsi="Times New Roman" w:cs="Times New Roman"/>
          <w:sz w:val="28"/>
          <w:szCs w:val="28"/>
          <w:lang w:eastAsia="ru-RU"/>
        </w:rPr>
        <w:t>Администрации</w:t>
      </w:r>
      <w:r w:rsidR="001150D5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Решение о возврате принимается в равной мере ко всем участникам Конкурса, если при рассмотрении заявок выявлены основания для их возврата на доработку, предусмотренные порядком возврата заявок на доработку, указанным в объявлении. </w:t>
      </w:r>
      <w:proofErr w:type="gramStart"/>
      <w:r w:rsidR="001150D5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Решения о возврате заявок на доработку доводятся до участников Конкурса с использованием системы</w:t>
      </w:r>
      <w:r w:rsidR="00601E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«</w:t>
      </w:r>
      <w:r w:rsidR="00306377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Электронный бюджет</w:t>
      </w:r>
      <w:r w:rsidR="008067E8">
        <w:rPr>
          <w:rFonts w:ascii="Times New Roman" w:eastAsiaTheme="minorEastAsia" w:hAnsi="Times New Roman" w:cs="Times New Roman"/>
          <w:sz w:val="28"/>
          <w:szCs w:val="28"/>
          <w:lang w:eastAsia="ru-RU"/>
        </w:rPr>
        <w:t>»</w:t>
      </w:r>
      <w:r w:rsidR="001150D5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течение одного рабочего дня со дня принятия таких решений с указанием оснований для возврата заявки, срока представления доработанной заявки, который не может быть позднее дня окончания рассмотрения заявок, а также положений заявки, нуждающихся в доработке.</w:t>
      </w:r>
      <w:proofErr w:type="gramEnd"/>
    </w:p>
    <w:p w14:paraId="3C9A2133" w14:textId="77777777" w:rsidR="001150D5" w:rsidRPr="00485468" w:rsidRDefault="001150D5" w:rsidP="00F96AD2">
      <w:pPr>
        <w:widowControl w:val="0"/>
        <w:autoSpaceDE w:val="0"/>
        <w:autoSpaceDN w:val="0"/>
        <w:spacing w:before="200" w:after="0" w:line="240" w:lineRule="auto"/>
        <w:ind w:firstLine="54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Основаниями для возврата заявки на доработку являются:</w:t>
      </w:r>
    </w:p>
    <w:p w14:paraId="7FF87A8A" w14:textId="77777777" w:rsidR="001150D5" w:rsidRPr="00485468" w:rsidRDefault="001150D5" w:rsidP="00F96AD2">
      <w:pPr>
        <w:widowControl w:val="0"/>
        <w:autoSpaceDE w:val="0"/>
        <w:autoSpaceDN w:val="0"/>
        <w:spacing w:before="200" w:after="0" w:line="240" w:lineRule="auto"/>
        <w:ind w:firstLine="54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1) непредставление (представление не в полном объеме) документов, установленных в </w:t>
      </w:r>
      <w:hyperlink w:anchor="P4722" w:tooltip="ПЕРЕЧЕНЬ">
        <w:r w:rsidRPr="00485468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таблице 2</w:t>
        </w:r>
      </w:hyperlink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к Порядку;</w:t>
      </w:r>
    </w:p>
    <w:p w14:paraId="7A81F83D" w14:textId="77777777" w:rsidR="001150D5" w:rsidRPr="00485468" w:rsidRDefault="001150D5" w:rsidP="00F96AD2">
      <w:pPr>
        <w:widowControl w:val="0"/>
        <w:autoSpaceDE w:val="0"/>
        <w:autoSpaceDN w:val="0"/>
        <w:spacing w:before="200" w:after="0" w:line="240" w:lineRule="auto"/>
        <w:ind w:firstLine="54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2) некорректное заполнение обязательных полей заявки;</w:t>
      </w:r>
    </w:p>
    <w:p w14:paraId="671D42F4" w14:textId="77777777" w:rsidR="001150D5" w:rsidRPr="00485468" w:rsidRDefault="001150D5" w:rsidP="00F96AD2">
      <w:pPr>
        <w:widowControl w:val="0"/>
        <w:autoSpaceDE w:val="0"/>
        <w:autoSpaceDN w:val="0"/>
        <w:spacing w:before="200" w:after="0" w:line="240" w:lineRule="auto"/>
        <w:ind w:firstLine="54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3) представление электронных образов документов не позволяет в полном объеме прочитать текст документа и (или) распознать обязательные реквизиты документов;</w:t>
      </w:r>
    </w:p>
    <w:p w14:paraId="689E8226" w14:textId="77777777" w:rsidR="001150D5" w:rsidRPr="00485468" w:rsidRDefault="001150D5" w:rsidP="00F96AD2">
      <w:pPr>
        <w:widowControl w:val="0"/>
        <w:autoSpaceDE w:val="0"/>
        <w:autoSpaceDN w:val="0"/>
        <w:spacing w:before="200" w:after="0" w:line="240" w:lineRule="auto"/>
        <w:ind w:firstLine="54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4) наличие нечитаемых исправлений в представленных документах;</w:t>
      </w:r>
    </w:p>
    <w:p w14:paraId="23F3E125" w14:textId="1A189463" w:rsidR="001150D5" w:rsidRPr="00485468" w:rsidRDefault="001150D5" w:rsidP="00F96AD2">
      <w:pPr>
        <w:widowControl w:val="0"/>
        <w:autoSpaceDE w:val="0"/>
        <w:autoSpaceDN w:val="0"/>
        <w:spacing w:before="200" w:after="0" w:line="240" w:lineRule="auto"/>
        <w:ind w:firstLine="54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5) несоответствие значений результатов предоставления Субсидии, указанных в заявке участника Конкурса, </w:t>
      </w:r>
      <w:hyperlink w:anchor="P4580" w:tooltip="39. Перечисление Субсидии Мининвестом Московской области осуществляется не позднее 10 рабочего дня, следующего за днем принятия решения о предоставлении Субсидии в соответствии с пунктом 26 Порядка, на расчетный счет получателя Субсидии, открытый в учреждениях">
        <w:r w:rsidRPr="00485468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пункту 3</w:t>
        </w:r>
        <w:r w:rsidR="007D65F6" w:rsidRPr="00485468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8</w:t>
        </w:r>
      </w:hyperlink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Порядка.</w:t>
      </w:r>
    </w:p>
    <w:p w14:paraId="5E110D26" w14:textId="2B6C49E9" w:rsidR="001150D5" w:rsidRPr="00485468" w:rsidRDefault="001150D5" w:rsidP="00F96AD2">
      <w:pPr>
        <w:widowControl w:val="0"/>
        <w:autoSpaceDE w:val="0"/>
        <w:autoSpaceDN w:val="0"/>
        <w:spacing w:before="200" w:after="0" w:line="240" w:lineRule="auto"/>
        <w:ind w:firstLine="54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 случае, если участник Конкурса не представил доработанную заявку в </w:t>
      </w:r>
      <w:r w:rsidR="00752660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течени</w:t>
      </w:r>
      <w:proofErr w:type="gramStart"/>
      <w:r w:rsidR="00752660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и</w:t>
      </w:r>
      <w:proofErr w:type="gramEnd"/>
      <w:r w:rsidR="00752660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4 -х рабочих дней</w:t>
      </w: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, информация об этом включается в протокол рассмотрения заявок участников Конкурса.</w:t>
      </w:r>
    </w:p>
    <w:p w14:paraId="4F325A4C" w14:textId="2DA1609E" w:rsidR="001150D5" w:rsidRPr="00485468" w:rsidRDefault="001150D5" w:rsidP="00F96AD2">
      <w:pPr>
        <w:widowControl w:val="0"/>
        <w:autoSpaceDE w:val="0"/>
        <w:autoSpaceDN w:val="0"/>
        <w:spacing w:before="200" w:after="0" w:line="240" w:lineRule="auto"/>
        <w:ind w:firstLine="54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16" w:name="P4505"/>
      <w:bookmarkEnd w:id="16"/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2</w:t>
      </w:r>
      <w:r w:rsidR="00683628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2</w:t>
      </w: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. Участник Конкурса со дня размещения объявления на едином портале, но не позднее 3-го рабочего дня до дня окончания подачи заявок, вправе направить не более 5 запросов о разъяснении положений объявления путем формирования в системе</w:t>
      </w:r>
      <w:r w:rsidR="00601E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«</w:t>
      </w:r>
      <w:r w:rsidR="00306377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Электронный бюджет</w:t>
      </w:r>
      <w:r w:rsidR="008067E8">
        <w:rPr>
          <w:rFonts w:ascii="Times New Roman" w:eastAsiaTheme="minorEastAsia" w:hAnsi="Times New Roman" w:cs="Times New Roman"/>
          <w:sz w:val="28"/>
          <w:szCs w:val="28"/>
          <w:lang w:eastAsia="ru-RU"/>
        </w:rPr>
        <w:t>»</w:t>
      </w: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соответствующего запроса.</w:t>
      </w:r>
    </w:p>
    <w:p w14:paraId="59BEFA3D" w14:textId="0CF0C093" w:rsidR="001150D5" w:rsidRPr="00485468" w:rsidRDefault="008A44D1" w:rsidP="00F96AD2">
      <w:pPr>
        <w:widowControl w:val="0"/>
        <w:autoSpaceDE w:val="0"/>
        <w:autoSpaceDN w:val="0"/>
        <w:spacing w:before="200" w:after="0" w:line="240" w:lineRule="auto"/>
        <w:ind w:firstLine="54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Конкурсная комиссия</w:t>
      </w:r>
      <w:r w:rsidR="00E3619D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1150D5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ответ на запрос, указанный в настоящем пункте, направляет разъяснение положений объявления в срок, установленный указанным объявлением, но не позднее 1 рабочего дня до дня окончания подачи заявок, путем формирования в системе</w:t>
      </w:r>
      <w:r w:rsidR="00601E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«</w:t>
      </w:r>
      <w:r w:rsidR="00306377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Электронный бюджет</w:t>
      </w:r>
      <w:r w:rsidR="008067E8">
        <w:rPr>
          <w:rFonts w:ascii="Times New Roman" w:eastAsiaTheme="minorEastAsia" w:hAnsi="Times New Roman" w:cs="Times New Roman"/>
          <w:sz w:val="28"/>
          <w:szCs w:val="28"/>
          <w:lang w:eastAsia="ru-RU"/>
        </w:rPr>
        <w:t>»</w:t>
      </w:r>
      <w:r w:rsidR="001150D5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соответствующего разъяснения. Представленное разъяснение положений объявления не должно изменять суть информации, содержащейся в указанном объявлении.</w:t>
      </w:r>
    </w:p>
    <w:p w14:paraId="0E92CDD4" w14:textId="4E4CF688" w:rsidR="001150D5" w:rsidRPr="00485468" w:rsidRDefault="001150D5" w:rsidP="00F96AD2">
      <w:pPr>
        <w:widowControl w:val="0"/>
        <w:autoSpaceDE w:val="0"/>
        <w:autoSpaceDN w:val="0"/>
        <w:spacing w:before="200" w:after="0" w:line="240" w:lineRule="auto"/>
        <w:ind w:firstLine="54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Доступ к разъяснению, формируемому в соответствии с настоящим пунктом, предоставляется всем участникам Конкурса с использованием системы</w:t>
      </w:r>
      <w:r w:rsidR="00601E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«</w:t>
      </w:r>
      <w:r w:rsidR="00306377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Электронный бюджет</w:t>
      </w:r>
      <w:r w:rsidR="008067E8">
        <w:rPr>
          <w:rFonts w:ascii="Times New Roman" w:eastAsiaTheme="minorEastAsia" w:hAnsi="Times New Roman" w:cs="Times New Roman"/>
          <w:sz w:val="28"/>
          <w:szCs w:val="28"/>
          <w:lang w:eastAsia="ru-RU"/>
        </w:rPr>
        <w:t>»</w:t>
      </w: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14:paraId="30EF056C" w14:textId="3EA438A7" w:rsidR="001150D5" w:rsidRPr="00485468" w:rsidRDefault="001150D5" w:rsidP="00F96AD2">
      <w:pPr>
        <w:widowControl w:val="0"/>
        <w:autoSpaceDE w:val="0"/>
        <w:autoSpaceDN w:val="0"/>
        <w:spacing w:before="200" w:after="0" w:line="240" w:lineRule="auto"/>
        <w:ind w:firstLine="54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2</w:t>
      </w:r>
      <w:r w:rsidR="00683628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3</w:t>
      </w: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Участник Конкурса вправе отозвать заявку в срок не позднее даты окончания срока приема заявок, направив в </w:t>
      </w:r>
      <w:r w:rsidR="006A73C9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Администраци</w:t>
      </w:r>
      <w:r w:rsidR="00132450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ю</w:t>
      </w:r>
      <w:r w:rsidR="006A73C9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заявление об отзыве заявки путем формирования в системе</w:t>
      </w:r>
      <w:r w:rsidR="00601E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«</w:t>
      </w:r>
      <w:r w:rsidR="00306377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Электронный бюджет</w:t>
      </w:r>
      <w:r w:rsidR="008067E8">
        <w:rPr>
          <w:rFonts w:ascii="Times New Roman" w:eastAsiaTheme="minorEastAsia" w:hAnsi="Times New Roman" w:cs="Times New Roman"/>
          <w:sz w:val="28"/>
          <w:szCs w:val="28"/>
          <w:lang w:eastAsia="ru-RU"/>
        </w:rPr>
        <w:t>»</w:t>
      </w: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соответствующего заявления.</w:t>
      </w:r>
    </w:p>
    <w:p w14:paraId="5CAFDE0B" w14:textId="77777777" w:rsidR="001150D5" w:rsidRPr="00485468" w:rsidRDefault="001150D5" w:rsidP="00F96AD2">
      <w:pPr>
        <w:widowControl w:val="0"/>
        <w:autoSpaceDE w:val="0"/>
        <w:autoSpaceDN w:val="0"/>
        <w:spacing w:before="200" w:after="0" w:line="240" w:lineRule="auto"/>
        <w:ind w:firstLine="54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Отзыв заявки не препятствует повторному направлению заявки участником Конкурса для участия в Конкурсе, но не позднее даты окончания приема заявок, </w:t>
      </w: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предусмотренной в объявлении.</w:t>
      </w:r>
    </w:p>
    <w:p w14:paraId="61E635B8" w14:textId="2F97DF54" w:rsidR="001150D5" w:rsidRPr="00485468" w:rsidRDefault="001150D5" w:rsidP="00F96AD2">
      <w:pPr>
        <w:widowControl w:val="0"/>
        <w:autoSpaceDE w:val="0"/>
        <w:autoSpaceDN w:val="0"/>
        <w:spacing w:before="200" w:after="0" w:line="240" w:lineRule="auto"/>
        <w:ind w:firstLine="54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766A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Участник Конкурса вправе в течение срока подачи заявок внести изменения в поданную заявку путем </w:t>
      </w:r>
      <w:r w:rsidR="009B403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замены или </w:t>
      </w:r>
      <w:r w:rsidRPr="00E766AA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дополнения документов в ранее поданн</w:t>
      </w:r>
      <w:r w:rsidR="00E766AA">
        <w:rPr>
          <w:rFonts w:ascii="Times New Roman" w:eastAsiaTheme="minorEastAsia" w:hAnsi="Times New Roman" w:cs="Times New Roman"/>
          <w:sz w:val="28"/>
          <w:szCs w:val="28"/>
          <w:lang w:eastAsia="ru-RU"/>
        </w:rPr>
        <w:t>ую</w:t>
      </w:r>
      <w:r w:rsidRPr="00E766A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заявк</w:t>
      </w:r>
      <w:r w:rsidR="00E766AA">
        <w:rPr>
          <w:rFonts w:ascii="Times New Roman" w:eastAsiaTheme="minorEastAsia" w:hAnsi="Times New Roman" w:cs="Times New Roman"/>
          <w:sz w:val="28"/>
          <w:szCs w:val="28"/>
          <w:lang w:eastAsia="ru-RU"/>
        </w:rPr>
        <w:t>у</w:t>
      </w:r>
      <w:r w:rsidRPr="00E766AA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14:paraId="57A7B8FF" w14:textId="1A4EBCA3" w:rsidR="001150D5" w:rsidRPr="00485468" w:rsidRDefault="001150D5" w:rsidP="00F96AD2">
      <w:pPr>
        <w:widowControl w:val="0"/>
        <w:autoSpaceDE w:val="0"/>
        <w:autoSpaceDN w:val="0"/>
        <w:spacing w:before="200" w:after="0" w:line="240" w:lineRule="auto"/>
        <w:ind w:firstLine="54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2</w:t>
      </w:r>
      <w:r w:rsidR="00683628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4</w:t>
      </w: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Участник Конкурса считается допущенным к Конкурсу, если заявка соответствует требованиям, указанным в объявлении, и отсутствуют основания для отклонения заявки, определенные </w:t>
      </w:r>
      <w:hyperlink w:anchor="P4512" w:tooltip="23. Заявка участника Конкурса подлежит отклонению по следующим основаниям:">
        <w:r w:rsidRPr="00485468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пунктом 2</w:t>
        </w:r>
        <w:r w:rsidR="00601A24" w:rsidRPr="00485468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5</w:t>
        </w:r>
      </w:hyperlink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Порядка.</w:t>
      </w:r>
    </w:p>
    <w:p w14:paraId="5870F0B7" w14:textId="043619E2" w:rsidR="001150D5" w:rsidRPr="00485468" w:rsidRDefault="001150D5" w:rsidP="00F96AD2">
      <w:pPr>
        <w:widowControl w:val="0"/>
        <w:autoSpaceDE w:val="0"/>
        <w:autoSpaceDN w:val="0"/>
        <w:spacing w:before="200" w:after="0" w:line="240" w:lineRule="auto"/>
        <w:ind w:firstLine="54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17" w:name="P4512"/>
      <w:bookmarkEnd w:id="17"/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2</w:t>
      </w:r>
      <w:r w:rsidR="00683628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5</w:t>
      </w: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. Заявка участника Конкурса подлежит отклонению по следующим основаниям:</w:t>
      </w:r>
    </w:p>
    <w:p w14:paraId="7FCF93C3" w14:textId="097157EA" w:rsidR="001150D5" w:rsidRPr="00485468" w:rsidRDefault="001150D5" w:rsidP="00F96AD2">
      <w:pPr>
        <w:widowControl w:val="0"/>
        <w:autoSpaceDE w:val="0"/>
        <w:autoSpaceDN w:val="0"/>
        <w:spacing w:before="200" w:after="0" w:line="240" w:lineRule="auto"/>
        <w:ind w:firstLine="54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несоответствие участника Конкурса требованиям, установленным </w:t>
      </w:r>
      <w:hyperlink w:anchor="P4439" w:tooltip="12. Требования к участникам Конкурса на дату подачи заявки (далее - Требования):">
        <w:r w:rsidRPr="00485468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пунктом 1</w:t>
        </w:r>
        <w:r w:rsidR="00601A24" w:rsidRPr="00485468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4</w:t>
        </w:r>
      </w:hyperlink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Порядка;</w:t>
      </w:r>
    </w:p>
    <w:p w14:paraId="5964A6A2" w14:textId="77777777" w:rsidR="001150D5" w:rsidRPr="00485468" w:rsidRDefault="001150D5" w:rsidP="00F96AD2">
      <w:pPr>
        <w:widowControl w:val="0"/>
        <w:autoSpaceDE w:val="0"/>
        <w:autoSpaceDN w:val="0"/>
        <w:spacing w:before="200" w:after="0" w:line="240" w:lineRule="auto"/>
        <w:ind w:firstLine="54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непредставление (представление не в полном объеме) участником Конкурса документов, указанных в объявлении, предусмотренных в </w:t>
      </w:r>
      <w:hyperlink w:anchor="P4722" w:tooltip="ПЕРЕЧЕНЬ">
        <w:r w:rsidRPr="00485468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таблице 2</w:t>
        </w:r>
      </w:hyperlink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к Порядку;</w:t>
      </w:r>
    </w:p>
    <w:p w14:paraId="05598C5E" w14:textId="77777777" w:rsidR="001150D5" w:rsidRPr="00485468" w:rsidRDefault="001150D5" w:rsidP="00F96AD2">
      <w:pPr>
        <w:widowControl w:val="0"/>
        <w:autoSpaceDE w:val="0"/>
        <w:autoSpaceDN w:val="0"/>
        <w:spacing w:before="200" w:after="0" w:line="240" w:lineRule="auto"/>
        <w:ind w:firstLine="54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несоответствие представленных участником Конкурса заявки и документов требованиям, установленным в объявлении, предусмотренным в </w:t>
      </w:r>
      <w:hyperlink w:anchor="P4774" w:tooltip="ОПИСАНИЕ">
        <w:r w:rsidRPr="00485468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таблице 3</w:t>
        </w:r>
      </w:hyperlink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к Порядку;</w:t>
      </w:r>
    </w:p>
    <w:p w14:paraId="576A9AC2" w14:textId="10EF9F10" w:rsidR="001150D5" w:rsidRPr="00485468" w:rsidRDefault="001150D5" w:rsidP="00F96AD2">
      <w:pPr>
        <w:widowControl w:val="0"/>
        <w:autoSpaceDE w:val="0"/>
        <w:autoSpaceDN w:val="0"/>
        <w:spacing w:before="200" w:after="0" w:line="240" w:lineRule="auto"/>
        <w:ind w:firstLine="54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недостоверность информации, содержащейся в документах, представленных участником Конкурса в целях подтверждения соответствия требованиям, установленным </w:t>
      </w:r>
      <w:hyperlink w:anchor="P4439" w:tooltip="12. Требования к участникам Конкурса на дату подачи заявки (далее - Требования):">
        <w:r w:rsidRPr="00485468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пунктом 1</w:t>
        </w:r>
        <w:r w:rsidR="00601A24" w:rsidRPr="00485468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4</w:t>
        </w:r>
      </w:hyperlink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Порядка;</w:t>
      </w:r>
    </w:p>
    <w:p w14:paraId="2FBFEF8D" w14:textId="77777777" w:rsidR="001150D5" w:rsidRPr="00485468" w:rsidRDefault="001150D5" w:rsidP="00F96AD2">
      <w:pPr>
        <w:widowControl w:val="0"/>
        <w:autoSpaceDE w:val="0"/>
        <w:autoSpaceDN w:val="0"/>
        <w:spacing w:before="200" w:after="0" w:line="240" w:lineRule="auto"/>
        <w:ind w:firstLine="54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подача участником Конкурса заявки после даты окончания подачи заявок, определенной в объявлении;</w:t>
      </w:r>
    </w:p>
    <w:p w14:paraId="014E0A54" w14:textId="06E5506A" w:rsidR="001150D5" w:rsidRPr="00485468" w:rsidRDefault="001150D5" w:rsidP="00F96AD2">
      <w:pPr>
        <w:widowControl w:val="0"/>
        <w:autoSpaceDE w:val="0"/>
        <w:autoSpaceDN w:val="0"/>
        <w:spacing w:before="200" w:after="0" w:line="240" w:lineRule="auto"/>
        <w:ind w:firstLine="54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2</w:t>
      </w:r>
      <w:r w:rsidR="00683628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6</w:t>
      </w: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На основании результатов рассмотрения заявок на едином портале автоматически формируется протокол рассмотрения заявок и подписывается усиленной квалифицированной электронной подписью </w:t>
      </w:r>
      <w:r w:rsidRPr="008218B0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членов </w:t>
      </w: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Конкурсной комиссии в системе</w:t>
      </w:r>
      <w:r w:rsidR="00601E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«</w:t>
      </w:r>
      <w:r w:rsidR="00306377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Электронный бюджет</w:t>
      </w:r>
      <w:r w:rsidR="008067E8">
        <w:rPr>
          <w:rFonts w:ascii="Times New Roman" w:eastAsiaTheme="minorEastAsia" w:hAnsi="Times New Roman" w:cs="Times New Roman"/>
          <w:sz w:val="28"/>
          <w:szCs w:val="28"/>
          <w:lang w:eastAsia="ru-RU"/>
        </w:rPr>
        <w:t>»</w:t>
      </w: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, а также размещается на едином портале не позднее 1 рабочего дня, следующего за днем его подписания.</w:t>
      </w:r>
    </w:p>
    <w:p w14:paraId="29EEE9E5" w14:textId="77777777" w:rsidR="001150D5" w:rsidRPr="00485468" w:rsidRDefault="001150D5" w:rsidP="00F96AD2">
      <w:pPr>
        <w:widowControl w:val="0"/>
        <w:autoSpaceDE w:val="0"/>
        <w:autoSpaceDN w:val="0"/>
        <w:spacing w:before="200" w:after="0" w:line="240" w:lineRule="auto"/>
        <w:ind w:firstLine="54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Протокол рассмотрения заявок включает информацию о количестве поступивших и рассмотренных заявок, а также информацию по каждому участнику Конкурса о допуске его к Конкурсу или об отклонении его заявки с указанием оснований для отклонения.</w:t>
      </w:r>
    </w:p>
    <w:p w14:paraId="4D8FC491" w14:textId="6598D7BA" w:rsidR="001150D5" w:rsidRPr="00485468" w:rsidRDefault="001150D5" w:rsidP="00F96AD2">
      <w:pPr>
        <w:widowControl w:val="0"/>
        <w:autoSpaceDE w:val="0"/>
        <w:autoSpaceDN w:val="0"/>
        <w:spacing w:before="200" w:after="0" w:line="240" w:lineRule="auto"/>
        <w:ind w:firstLine="54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18" w:name="P4521"/>
      <w:bookmarkEnd w:id="18"/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2</w:t>
      </w:r>
      <w:r w:rsidR="00683628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7</w:t>
      </w: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В течение 15 рабочих дней со дня подписания протокола рассмотрения заявок </w:t>
      </w:r>
      <w:r w:rsidR="00E3619D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члены Конкурсной комиссии </w:t>
      </w: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осуществля</w:t>
      </w:r>
      <w:r w:rsidR="00E3619D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ют</w:t>
      </w: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оценку заявок участников Конкурса, допущенных к Конкурсу, по балльной шкале согласно критериям оценки заявок и показателям критериев оценки заявки, указанным в </w:t>
      </w:r>
      <w:hyperlink w:anchor="P4618" w:tooltip="КРИТЕРИИ">
        <w:r w:rsidRPr="00485468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таблице 1</w:t>
        </w:r>
      </w:hyperlink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к Порядку.</w:t>
      </w:r>
    </w:p>
    <w:p w14:paraId="1F74D3DE" w14:textId="5AC9DE87" w:rsidR="001150D5" w:rsidRPr="00485468" w:rsidRDefault="001150D5" w:rsidP="00F96AD2">
      <w:pPr>
        <w:widowControl w:val="0"/>
        <w:autoSpaceDE w:val="0"/>
        <w:autoSpaceDN w:val="0"/>
        <w:spacing w:before="200" w:after="0" w:line="240" w:lineRule="auto"/>
        <w:ind w:firstLine="54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Баллы, выставленные </w:t>
      </w:r>
      <w:r w:rsidR="00E3619D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Конкурсной комиссией </w:t>
      </w: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участнику Конкурса по каждому критерию, суммируются, и определяется итоговая сумма баллов.</w:t>
      </w:r>
    </w:p>
    <w:p w14:paraId="5FF0BE11" w14:textId="77777777" w:rsidR="001150D5" w:rsidRPr="00485468" w:rsidRDefault="001150D5" w:rsidP="00F96AD2">
      <w:pPr>
        <w:widowControl w:val="0"/>
        <w:autoSpaceDE w:val="0"/>
        <w:autoSpaceDN w:val="0"/>
        <w:spacing w:before="200" w:after="0" w:line="240" w:lineRule="auto"/>
        <w:ind w:firstLine="54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Ранжирование заявок участников Конкурса, допущенных к Конкурсу, осуществляется Конкурсной комиссией в срок, указанный в </w:t>
      </w:r>
      <w:hyperlink w:anchor="P4521" w:tooltip="25. В течение 15 рабочих дней со дня подписания протокола рассмотрения заявок Конкурсная комиссия осуществляет оценку заявок участников Конкурса, допущенных к Конкурсу, по балльной шкале согласно критериям оценки заявок и показателям критериев оценки заявки, у">
        <w:r w:rsidRPr="00485468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абзаце первом</w:t>
        </w:r>
      </w:hyperlink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настоящего пункта, по итогам которого составляется рейтинговый список участников Конкурса.</w:t>
      </w:r>
    </w:p>
    <w:p w14:paraId="31B88AE3" w14:textId="77777777" w:rsidR="001150D5" w:rsidRPr="00485468" w:rsidRDefault="001150D5" w:rsidP="00F96AD2">
      <w:pPr>
        <w:widowControl w:val="0"/>
        <w:autoSpaceDE w:val="0"/>
        <w:autoSpaceDN w:val="0"/>
        <w:spacing w:before="200" w:after="0" w:line="240" w:lineRule="auto"/>
        <w:ind w:firstLine="54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рейтинговом списке участники Конкурса располагаются по мере уменьшения итоговой суммы полученных баллов по итогам оценки заявок и очередности их поступления в случае равенства количества полученных баллов.</w:t>
      </w:r>
    </w:p>
    <w:p w14:paraId="0FB4F1D9" w14:textId="1BDED0A0" w:rsidR="001150D5" w:rsidRPr="00485468" w:rsidRDefault="001150D5" w:rsidP="00F96AD2">
      <w:pPr>
        <w:widowControl w:val="0"/>
        <w:autoSpaceDE w:val="0"/>
        <w:autoSpaceDN w:val="0"/>
        <w:spacing w:before="200" w:after="0" w:line="240" w:lineRule="auto"/>
        <w:ind w:firstLine="54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gramStart"/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Победителями Конкурса признаются участники Конкурса, заявки которых </w:t>
      </w: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 xml:space="preserve">расположены первой и последующими в рейтинговом списке, суммарный размер Субсидии по которым не превышает предельного объема средств, предусмотренных на указанные </w:t>
      </w:r>
      <w:r w:rsidR="00E3619D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решением Совета депутатов</w:t>
      </w: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цели на соответствующий финансовый год и на плановый период, в соответствии со сводной бюджетной росписью бюджета </w:t>
      </w:r>
      <w:r w:rsidR="00380D7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Раменского муниципального </w:t>
      </w:r>
      <w:proofErr w:type="spellStart"/>
      <w:r w:rsidR="00380D79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округа</w:t>
      </w: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и</w:t>
      </w:r>
      <w:proofErr w:type="spellEnd"/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утвержденными лимитами бюджетных обязательств, доведенными до </w:t>
      </w:r>
      <w:r w:rsidR="00EB3AA7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Администрации </w:t>
      </w: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 предоставление Субсидии на</w:t>
      </w:r>
      <w:proofErr w:type="gramEnd"/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текущий финансовый год.</w:t>
      </w:r>
    </w:p>
    <w:p w14:paraId="2BAEBAF8" w14:textId="08982DF4" w:rsidR="001150D5" w:rsidRPr="00485468" w:rsidRDefault="001150D5" w:rsidP="00F96AD2">
      <w:pPr>
        <w:widowControl w:val="0"/>
        <w:autoSpaceDE w:val="0"/>
        <w:autoSpaceDN w:val="0"/>
        <w:spacing w:before="200" w:after="0" w:line="240" w:lineRule="auto"/>
        <w:ind w:firstLine="54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19" w:name="P4526"/>
      <w:bookmarkEnd w:id="19"/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случае превышения подтвержденных сумм Субсидий над бюджетными ассигнованиями заявка, зарегистрированная в системе</w:t>
      </w:r>
      <w:r w:rsidR="00601E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«</w:t>
      </w:r>
      <w:r w:rsidR="00306377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Электронный бюджет</w:t>
      </w:r>
      <w:r w:rsidR="008067E8">
        <w:rPr>
          <w:rFonts w:ascii="Times New Roman" w:eastAsiaTheme="minorEastAsia" w:hAnsi="Times New Roman" w:cs="Times New Roman"/>
          <w:sz w:val="28"/>
          <w:szCs w:val="28"/>
          <w:lang w:eastAsia="ru-RU"/>
        </w:rPr>
        <w:t>»</w:t>
      </w: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под очередным порядковым номером, которая не может быть принята к финансированию в полном объеме, при наличии письменного согласия участника Конкурса финансируется в пределах нераспределенного остатка бюджетных ассигнований.</w:t>
      </w:r>
    </w:p>
    <w:p w14:paraId="69478B37" w14:textId="66C1FEC3" w:rsidR="001150D5" w:rsidRPr="00485468" w:rsidRDefault="001150D5" w:rsidP="00F96AD2">
      <w:pPr>
        <w:widowControl w:val="0"/>
        <w:autoSpaceDE w:val="0"/>
        <w:autoSpaceDN w:val="0"/>
        <w:spacing w:before="200" w:after="0" w:line="240" w:lineRule="auto"/>
        <w:ind w:firstLine="54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20" w:name="P4527"/>
      <w:bookmarkEnd w:id="20"/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2</w:t>
      </w:r>
      <w:r w:rsidR="00683628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8</w:t>
      </w: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На основании результатов ранжирования и определения победителей Конкурса в соответствии с </w:t>
      </w:r>
      <w:hyperlink w:anchor="P4521" w:tooltip="25. В течение 15 рабочих дней со дня подписания протокола рассмотрения заявок Конкурсная комиссия осуществляет оценку заявок участников Конкурса, допущенных к Конкурсу, по балльной шкале согласно критериям оценки заявок и показателям критериев оценки заявки, у">
        <w:r w:rsidRPr="00485468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пунктом 2</w:t>
        </w:r>
        <w:r w:rsidR="00601A24" w:rsidRPr="00485468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7</w:t>
        </w:r>
      </w:hyperlink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Порядка на едином портале автоматически формируется протокол подведения итогов Конкурса и подписывается усиленной квалифицированной электронной подписью </w:t>
      </w:r>
      <w:r w:rsidRPr="008218B0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членов </w:t>
      </w: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Конкурсной комиссии в системе</w:t>
      </w:r>
      <w:r w:rsidR="00601E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«</w:t>
      </w:r>
      <w:r w:rsidR="00306377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Электронный бюджет</w:t>
      </w:r>
      <w:r w:rsidR="008067E8">
        <w:rPr>
          <w:rFonts w:ascii="Times New Roman" w:eastAsiaTheme="minorEastAsia" w:hAnsi="Times New Roman" w:cs="Times New Roman"/>
          <w:sz w:val="28"/>
          <w:szCs w:val="28"/>
          <w:lang w:eastAsia="ru-RU"/>
        </w:rPr>
        <w:t>»</w:t>
      </w: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, а также размещается на едином портале в срок не позднее 1 рабочего дня, следующего за днем его подписания.</w:t>
      </w:r>
      <w:proofErr w:type="gramEnd"/>
    </w:p>
    <w:p w14:paraId="78B4B5FD" w14:textId="77777777" w:rsidR="001150D5" w:rsidRPr="00485468" w:rsidRDefault="001150D5" w:rsidP="00F96AD2">
      <w:pPr>
        <w:widowControl w:val="0"/>
        <w:autoSpaceDE w:val="0"/>
        <w:autoSpaceDN w:val="0"/>
        <w:spacing w:before="200" w:after="0" w:line="240" w:lineRule="auto"/>
        <w:ind w:firstLine="54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Протокол подведения итогов Конкурса включает в себя следующие сведения:</w:t>
      </w:r>
    </w:p>
    <w:p w14:paraId="47B69229" w14:textId="77777777" w:rsidR="001150D5" w:rsidRPr="00485468" w:rsidRDefault="001150D5" w:rsidP="00F96AD2">
      <w:pPr>
        <w:widowControl w:val="0"/>
        <w:autoSpaceDE w:val="0"/>
        <w:autoSpaceDN w:val="0"/>
        <w:spacing w:before="200" w:after="0" w:line="240" w:lineRule="auto"/>
        <w:ind w:firstLine="54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дата, время и место проведения рассмотрения заявок;</w:t>
      </w:r>
    </w:p>
    <w:p w14:paraId="4212146C" w14:textId="77777777" w:rsidR="001150D5" w:rsidRPr="00485468" w:rsidRDefault="001150D5" w:rsidP="00F96AD2">
      <w:pPr>
        <w:widowControl w:val="0"/>
        <w:autoSpaceDE w:val="0"/>
        <w:autoSpaceDN w:val="0"/>
        <w:spacing w:before="200" w:after="0" w:line="240" w:lineRule="auto"/>
        <w:ind w:firstLine="54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дата, время и место оценки заявок;</w:t>
      </w:r>
    </w:p>
    <w:p w14:paraId="4AA651CB" w14:textId="77777777" w:rsidR="001150D5" w:rsidRPr="00485468" w:rsidRDefault="001150D5" w:rsidP="00F96AD2">
      <w:pPr>
        <w:widowControl w:val="0"/>
        <w:autoSpaceDE w:val="0"/>
        <w:autoSpaceDN w:val="0"/>
        <w:spacing w:before="200" w:after="0" w:line="240" w:lineRule="auto"/>
        <w:ind w:firstLine="54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информация об участниках Конкурса, заявки которых были рассмотрены;</w:t>
      </w:r>
    </w:p>
    <w:p w14:paraId="699CBB6D" w14:textId="77777777" w:rsidR="001150D5" w:rsidRPr="00485468" w:rsidRDefault="001150D5" w:rsidP="00F96AD2">
      <w:pPr>
        <w:widowControl w:val="0"/>
        <w:autoSpaceDE w:val="0"/>
        <w:autoSpaceDN w:val="0"/>
        <w:spacing w:before="200" w:after="0" w:line="240" w:lineRule="auto"/>
        <w:ind w:firstLine="54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информация об участниках Конкурса, заявки которых были отклонены, с указанием причин их отклонения, в том числе положений объявления, которым не соответствуют заявки;</w:t>
      </w:r>
    </w:p>
    <w:p w14:paraId="3CCF26E7" w14:textId="77777777" w:rsidR="001150D5" w:rsidRPr="00485468" w:rsidRDefault="001150D5" w:rsidP="00F96AD2">
      <w:pPr>
        <w:widowControl w:val="0"/>
        <w:autoSpaceDE w:val="0"/>
        <w:autoSpaceDN w:val="0"/>
        <w:spacing w:before="200" w:after="0" w:line="240" w:lineRule="auto"/>
        <w:ind w:firstLine="54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последовательность оценки заявок участников Конкурса, присвоенные заявкам участников Конкурса значения по каждому из предусмотренных критериев оценки заявок участников Конкурса, сумма полученных баллов по итогам оценки заявок по каждому участнику Конкурса;</w:t>
      </w:r>
    </w:p>
    <w:p w14:paraId="721451BE" w14:textId="77777777" w:rsidR="001150D5" w:rsidRPr="00485468" w:rsidRDefault="001150D5" w:rsidP="00F96AD2">
      <w:pPr>
        <w:widowControl w:val="0"/>
        <w:autoSpaceDE w:val="0"/>
        <w:autoSpaceDN w:val="0"/>
        <w:spacing w:before="200" w:after="0" w:line="240" w:lineRule="auto"/>
        <w:ind w:firstLine="54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наименования участников Конкурса, признанных победителями Конкурса, с которыми заключается Соглашение (далее - получатели Субсидии), и размер предоставляемой им Субсидии.</w:t>
      </w:r>
    </w:p>
    <w:p w14:paraId="1090E076" w14:textId="425466A0" w:rsidR="001150D5" w:rsidRPr="00485468" w:rsidRDefault="001150D5" w:rsidP="00F96AD2">
      <w:pPr>
        <w:widowControl w:val="0"/>
        <w:autoSpaceDE w:val="0"/>
        <w:autoSpaceDN w:val="0"/>
        <w:spacing w:before="200" w:after="0" w:line="240" w:lineRule="auto"/>
        <w:ind w:firstLine="54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2</w:t>
      </w:r>
      <w:r w:rsidR="00683628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9</w:t>
      </w: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. Конкурс признается несостоявшимся в случаях, если:</w:t>
      </w:r>
    </w:p>
    <w:p w14:paraId="20FFBADA" w14:textId="77777777" w:rsidR="001150D5" w:rsidRPr="00485468" w:rsidRDefault="001150D5" w:rsidP="00F96AD2">
      <w:pPr>
        <w:widowControl w:val="0"/>
        <w:autoSpaceDE w:val="0"/>
        <w:autoSpaceDN w:val="0"/>
        <w:spacing w:before="200" w:after="0" w:line="240" w:lineRule="auto"/>
        <w:ind w:firstLine="54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1) по окончании срока подачи заявок не подано ни одной заявки;</w:t>
      </w:r>
    </w:p>
    <w:p w14:paraId="0DB00894" w14:textId="77777777" w:rsidR="001150D5" w:rsidRPr="00485468" w:rsidRDefault="001150D5" w:rsidP="00F96AD2">
      <w:pPr>
        <w:widowControl w:val="0"/>
        <w:autoSpaceDE w:val="0"/>
        <w:autoSpaceDN w:val="0"/>
        <w:spacing w:before="200" w:after="0" w:line="240" w:lineRule="auto"/>
        <w:ind w:firstLine="54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2) по результатам рассмотрения заявок отклонены все заявки;</w:t>
      </w:r>
    </w:p>
    <w:p w14:paraId="3545BEE7" w14:textId="77777777" w:rsidR="001150D5" w:rsidRPr="00485468" w:rsidRDefault="001150D5" w:rsidP="00F96AD2">
      <w:pPr>
        <w:widowControl w:val="0"/>
        <w:autoSpaceDE w:val="0"/>
        <w:autoSpaceDN w:val="0"/>
        <w:spacing w:before="200" w:after="0" w:line="240" w:lineRule="auto"/>
        <w:ind w:firstLine="54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3) по результатам рассмотрения и оценки заявок принято решение об отказе всем участникам Конкурса в признании победителями Конкурса.</w:t>
      </w:r>
    </w:p>
    <w:p w14:paraId="4FB9730B" w14:textId="6C6AA9A8" w:rsidR="001150D5" w:rsidRPr="00485468" w:rsidRDefault="00683628" w:rsidP="00F96AD2">
      <w:pPr>
        <w:widowControl w:val="0"/>
        <w:autoSpaceDE w:val="0"/>
        <w:autoSpaceDN w:val="0"/>
        <w:spacing w:before="200" w:after="0" w:line="240" w:lineRule="auto"/>
        <w:ind w:firstLine="54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30</w:t>
      </w:r>
      <w:r w:rsidR="001150D5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В случае внесения изменений в законодательство, требующих внесения изменений в Порядок, </w:t>
      </w:r>
      <w:r w:rsidR="00EB3AA7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Администрация </w:t>
      </w:r>
      <w:r w:rsidR="001150D5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принимает решение об отмене Конкурса.</w:t>
      </w:r>
    </w:p>
    <w:p w14:paraId="187F3FA5" w14:textId="4D523670" w:rsidR="001150D5" w:rsidRPr="00485468" w:rsidRDefault="001150D5" w:rsidP="00F96AD2">
      <w:pPr>
        <w:widowControl w:val="0"/>
        <w:autoSpaceDE w:val="0"/>
        <w:autoSpaceDN w:val="0"/>
        <w:spacing w:before="200" w:after="0" w:line="240" w:lineRule="auto"/>
        <w:ind w:firstLine="54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Объявление об отмене Конкурса формируется в электронной форме посредством заполнения соответствующих экранных форм веб-интерфейса системы</w:t>
      </w:r>
      <w:r w:rsidR="00601E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«</w:t>
      </w:r>
      <w:r w:rsidR="00306377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Электронный бюджет</w:t>
      </w:r>
      <w:r w:rsidR="008067E8">
        <w:rPr>
          <w:rFonts w:ascii="Times New Roman" w:eastAsiaTheme="minorEastAsia" w:hAnsi="Times New Roman" w:cs="Times New Roman"/>
          <w:sz w:val="28"/>
          <w:szCs w:val="28"/>
          <w:lang w:eastAsia="ru-RU"/>
        </w:rPr>
        <w:t>»</w:t>
      </w: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подписывается усиленной квалифицированной </w:t>
      </w: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 xml:space="preserve">электронной подписью уполномоченным представителем </w:t>
      </w:r>
      <w:r w:rsidR="00EB3AA7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Администрации</w:t>
      </w: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размещается на едином портале не </w:t>
      </w:r>
      <w:proofErr w:type="gramStart"/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позднее</w:t>
      </w:r>
      <w:proofErr w:type="gramEnd"/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чем за 1 рабочий день до даты окончания срока подачи заявок участниками Конкурса и содержит информацию о причинах отмены отбора.</w:t>
      </w:r>
    </w:p>
    <w:p w14:paraId="64B95DD4" w14:textId="0D8BDFBE" w:rsidR="001150D5" w:rsidRPr="00485468" w:rsidRDefault="001150D5" w:rsidP="00F96AD2">
      <w:pPr>
        <w:widowControl w:val="0"/>
        <w:autoSpaceDE w:val="0"/>
        <w:autoSpaceDN w:val="0"/>
        <w:spacing w:before="200" w:after="0" w:line="240" w:lineRule="auto"/>
        <w:ind w:firstLine="54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Участники Конкурса, подавшие заявки, информируются об отмене проведения Конкурса в системе</w:t>
      </w:r>
      <w:r w:rsidR="00601E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«</w:t>
      </w:r>
      <w:r w:rsidR="00306377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Электронный бюджет</w:t>
      </w:r>
      <w:r w:rsidR="008067E8">
        <w:rPr>
          <w:rFonts w:ascii="Times New Roman" w:eastAsiaTheme="minorEastAsia" w:hAnsi="Times New Roman" w:cs="Times New Roman"/>
          <w:sz w:val="28"/>
          <w:szCs w:val="28"/>
          <w:lang w:eastAsia="ru-RU"/>
        </w:rPr>
        <w:t>»</w:t>
      </w: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14:paraId="36517365" w14:textId="77777777" w:rsidR="001150D5" w:rsidRPr="00485468" w:rsidRDefault="001150D5" w:rsidP="00F96AD2">
      <w:pPr>
        <w:widowControl w:val="0"/>
        <w:autoSpaceDE w:val="0"/>
        <w:autoSpaceDN w:val="0"/>
        <w:spacing w:before="200" w:after="0" w:line="240" w:lineRule="auto"/>
        <w:ind w:firstLine="54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Конкурс считается отмененным со дня размещения объявления о его отмене на едином портале.</w:t>
      </w:r>
    </w:p>
    <w:p w14:paraId="6DC4BA50" w14:textId="77777777" w:rsidR="001150D5" w:rsidRPr="00485468" w:rsidRDefault="001150D5" w:rsidP="00F96AD2">
      <w:pPr>
        <w:widowControl w:val="0"/>
        <w:autoSpaceDE w:val="0"/>
        <w:autoSpaceDN w:val="0"/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2F2C79FD" w14:textId="77777777" w:rsidR="001150D5" w:rsidRPr="00485468" w:rsidRDefault="001150D5" w:rsidP="00F96AD2">
      <w:pPr>
        <w:widowControl w:val="0"/>
        <w:autoSpaceDE w:val="0"/>
        <w:autoSpaceDN w:val="0"/>
        <w:spacing w:after="0" w:line="240" w:lineRule="auto"/>
        <w:contextualSpacing/>
        <w:jc w:val="center"/>
        <w:outlineLvl w:val="4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III. Условия и порядок предоставления Субсидии</w:t>
      </w:r>
    </w:p>
    <w:p w14:paraId="58509A2D" w14:textId="77777777" w:rsidR="001150D5" w:rsidRPr="00485468" w:rsidRDefault="001150D5" w:rsidP="00F96AD2">
      <w:pPr>
        <w:widowControl w:val="0"/>
        <w:autoSpaceDE w:val="0"/>
        <w:autoSpaceDN w:val="0"/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3C46361D" w14:textId="77777777" w:rsidR="008218B0" w:rsidRDefault="001150D5" w:rsidP="008218B0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21" w:name="P4546"/>
      <w:bookmarkEnd w:id="21"/>
      <w:r w:rsidRPr="00485468">
        <w:rPr>
          <w:rFonts w:ascii="Times New Roman" w:hAnsi="Times New Roman" w:cs="Times New Roman"/>
          <w:sz w:val="28"/>
          <w:szCs w:val="28"/>
        </w:rPr>
        <w:t>3</w:t>
      </w:r>
      <w:r w:rsidR="00683628" w:rsidRPr="00485468">
        <w:rPr>
          <w:rFonts w:ascii="Times New Roman" w:hAnsi="Times New Roman" w:cs="Times New Roman"/>
          <w:sz w:val="28"/>
          <w:szCs w:val="28"/>
        </w:rPr>
        <w:t>1</w:t>
      </w:r>
      <w:bookmarkStart w:id="22" w:name="P4553"/>
      <w:bookmarkEnd w:id="22"/>
      <w:r w:rsidR="005544C6" w:rsidRPr="00485468">
        <w:rPr>
          <w:rFonts w:ascii="Times New Roman" w:hAnsi="Times New Roman" w:cs="Times New Roman"/>
          <w:sz w:val="28"/>
          <w:szCs w:val="28"/>
        </w:rPr>
        <w:t>. Предоставление Субсидии победителю Конкурса, заключившему Соглашение, осуществляется с соблюдением следующих требований:</w:t>
      </w:r>
    </w:p>
    <w:p w14:paraId="6922335F" w14:textId="6D20D819" w:rsidR="008218B0" w:rsidRDefault="00FB6368" w:rsidP="008218B0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B6368">
        <w:rPr>
          <w:rFonts w:ascii="Times New Roman" w:hAnsi="Times New Roman" w:cs="Times New Roman"/>
          <w:sz w:val="28"/>
          <w:szCs w:val="28"/>
        </w:rPr>
        <w:t xml:space="preserve">- </w:t>
      </w:r>
      <w:r w:rsidR="005544C6" w:rsidRPr="00FB6368">
        <w:rPr>
          <w:rFonts w:ascii="Times New Roman" w:hAnsi="Times New Roman" w:cs="Times New Roman"/>
          <w:sz w:val="28"/>
          <w:szCs w:val="28"/>
        </w:rPr>
        <w:t xml:space="preserve">размер Субсидии не может превышать в сумме </w:t>
      </w:r>
      <w:r w:rsidR="008218B0">
        <w:rPr>
          <w:rFonts w:ascii="Times New Roman" w:hAnsi="Times New Roman" w:cs="Times New Roman"/>
          <w:sz w:val="28"/>
          <w:szCs w:val="28"/>
        </w:rPr>
        <w:t>1 0</w:t>
      </w:r>
      <w:r w:rsidR="001906E1">
        <w:rPr>
          <w:rFonts w:ascii="Times New Roman" w:hAnsi="Times New Roman" w:cs="Times New Roman"/>
          <w:sz w:val="28"/>
          <w:szCs w:val="28"/>
        </w:rPr>
        <w:t>0</w:t>
      </w:r>
      <w:r w:rsidR="005544C6" w:rsidRPr="00FB6368">
        <w:rPr>
          <w:rFonts w:ascii="Times New Roman" w:hAnsi="Times New Roman" w:cs="Times New Roman"/>
          <w:sz w:val="28"/>
          <w:szCs w:val="28"/>
        </w:rPr>
        <w:t>0 000 (</w:t>
      </w:r>
      <w:r w:rsidR="008218B0">
        <w:rPr>
          <w:rFonts w:ascii="Times New Roman" w:hAnsi="Times New Roman" w:cs="Times New Roman"/>
          <w:sz w:val="28"/>
          <w:szCs w:val="28"/>
        </w:rPr>
        <w:t>один миллион</w:t>
      </w:r>
      <w:r w:rsidR="005544C6" w:rsidRPr="00FB6368">
        <w:rPr>
          <w:rFonts w:ascii="Times New Roman" w:hAnsi="Times New Roman" w:cs="Times New Roman"/>
          <w:sz w:val="28"/>
          <w:szCs w:val="28"/>
        </w:rPr>
        <w:t>) рублей на одного получателя Субсидии</w:t>
      </w:r>
    </w:p>
    <w:p w14:paraId="3B9D2673" w14:textId="16D8CD5E" w:rsidR="008218B0" w:rsidRDefault="00FB6368" w:rsidP="008218B0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B6368">
        <w:rPr>
          <w:rFonts w:ascii="Times New Roman" w:hAnsi="Times New Roman" w:cs="Times New Roman"/>
          <w:sz w:val="28"/>
          <w:szCs w:val="28"/>
        </w:rPr>
        <w:t xml:space="preserve">- </w:t>
      </w:r>
      <w:r w:rsidR="005544C6" w:rsidRPr="00FB6368">
        <w:rPr>
          <w:rFonts w:ascii="Times New Roman" w:hAnsi="Times New Roman" w:cs="Times New Roman"/>
          <w:sz w:val="28"/>
          <w:szCs w:val="28"/>
        </w:rPr>
        <w:t>средства Субсидии направляются на компенсацию не более 85 процентов произведенных затрат.</w:t>
      </w:r>
    </w:p>
    <w:p w14:paraId="1740B3B5" w14:textId="5D670320" w:rsidR="007E66FF" w:rsidRPr="00485468" w:rsidRDefault="00601A24" w:rsidP="00F96AD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32. </w:t>
      </w:r>
      <w:proofErr w:type="gramStart"/>
      <w:r w:rsidR="007E66FF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При предоставлении Субсидии Администрация в течение 10 рабочих дней со дня, следующего за днем подписания Конкурсной комиссией протокола подведения итогов Конкурса (принятия Решения о предоставлении Субсидии) в соответствии с </w:t>
      </w:r>
      <w:hyperlink w:anchor="P191">
        <w:r w:rsidR="007E66FF" w:rsidRPr="00485468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пунктом 1</w:t>
        </w:r>
        <w:r w:rsidRPr="00485468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7</w:t>
        </w:r>
      </w:hyperlink>
      <w:r w:rsidR="007E66FF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Порядка, формирует проекты Соглашений в форме электронных документов в системе</w:t>
      </w:r>
      <w:r w:rsidR="00601E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«</w:t>
      </w:r>
      <w:r w:rsidR="00306377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Электронный бюджет</w:t>
      </w:r>
      <w:r w:rsidR="008067E8">
        <w:rPr>
          <w:rFonts w:ascii="Times New Roman" w:eastAsiaTheme="minorEastAsia" w:hAnsi="Times New Roman" w:cs="Times New Roman"/>
          <w:sz w:val="28"/>
          <w:szCs w:val="28"/>
          <w:lang w:eastAsia="ru-RU"/>
        </w:rPr>
        <w:t>»</w:t>
      </w:r>
      <w:r w:rsidR="007E66FF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 направляет победителям Конкурса уведомления о размещении проекта Соглашения в системе</w:t>
      </w:r>
      <w:r w:rsidR="00601E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«</w:t>
      </w:r>
      <w:r w:rsidR="00306377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Электронный бюджет</w:t>
      </w:r>
      <w:r w:rsidR="008067E8">
        <w:rPr>
          <w:rFonts w:ascii="Times New Roman" w:eastAsiaTheme="minorEastAsia" w:hAnsi="Times New Roman" w:cs="Times New Roman"/>
          <w:sz w:val="28"/>
          <w:szCs w:val="28"/>
          <w:lang w:eastAsia="ru-RU"/>
        </w:rPr>
        <w:t>»</w:t>
      </w:r>
      <w:r w:rsidR="007E66FF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(далее - уведомление) на адреса</w:t>
      </w:r>
      <w:proofErr w:type="gramEnd"/>
      <w:r w:rsidR="007E66FF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7E66FF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электронной почты, указанные в заявках.</w:t>
      </w:r>
      <w:proofErr w:type="gramEnd"/>
    </w:p>
    <w:p w14:paraId="283ADCA1" w14:textId="2C5690F8" w:rsidR="007E66FF" w:rsidRPr="00485468" w:rsidRDefault="007E66FF" w:rsidP="00F96AD2">
      <w:pPr>
        <w:widowControl w:val="0"/>
        <w:autoSpaceDE w:val="0"/>
        <w:autoSpaceDN w:val="0"/>
        <w:spacing w:before="240" w:after="0" w:line="240" w:lineRule="auto"/>
        <w:ind w:firstLine="54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23" w:name="P480"/>
      <w:bookmarkEnd w:id="23"/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Победители Конкурса в течение 3 рабочих дней </w:t>
      </w:r>
      <w:proofErr w:type="gramStart"/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с даты отправления</w:t>
      </w:r>
      <w:proofErr w:type="gramEnd"/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уведомлений рассматривают и подписывают проекты Соглашений в системе</w:t>
      </w:r>
      <w:r w:rsidR="00601E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«</w:t>
      </w:r>
      <w:r w:rsidR="00306377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Электронный бюджет</w:t>
      </w:r>
      <w:r w:rsidR="008067E8">
        <w:rPr>
          <w:rFonts w:ascii="Times New Roman" w:eastAsiaTheme="minorEastAsia" w:hAnsi="Times New Roman" w:cs="Times New Roman"/>
          <w:sz w:val="28"/>
          <w:szCs w:val="28"/>
          <w:lang w:eastAsia="ru-RU"/>
        </w:rPr>
        <w:t>»</w:t>
      </w: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усиленной квалифицированной электронной подписью лица, имеющего право действовать от имени победителя Конкурса.</w:t>
      </w:r>
    </w:p>
    <w:p w14:paraId="752ED6F7" w14:textId="7986AB38" w:rsidR="007E66FF" w:rsidRPr="00485468" w:rsidRDefault="007E66FF" w:rsidP="00F96AD2">
      <w:pPr>
        <w:widowControl w:val="0"/>
        <w:autoSpaceDE w:val="0"/>
        <w:autoSpaceDN w:val="0"/>
        <w:spacing w:before="240" w:after="0" w:line="240" w:lineRule="auto"/>
        <w:ind w:firstLine="54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gramStart"/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случае не</w:t>
      </w:r>
      <w:r w:rsidR="00601E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подписания победителем Конкурса Соглашения в системе</w:t>
      </w:r>
      <w:r w:rsidR="00601E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«</w:t>
      </w:r>
      <w:r w:rsidR="00306377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Электронный бюджет</w:t>
      </w:r>
      <w:r w:rsidR="008067E8">
        <w:rPr>
          <w:rFonts w:ascii="Times New Roman" w:eastAsiaTheme="minorEastAsia" w:hAnsi="Times New Roman" w:cs="Times New Roman"/>
          <w:sz w:val="28"/>
          <w:szCs w:val="28"/>
          <w:lang w:eastAsia="ru-RU"/>
        </w:rPr>
        <w:t>»</w:t>
      </w: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срок, установленный </w:t>
      </w:r>
      <w:hyperlink w:anchor="P480">
        <w:r w:rsidRPr="00485468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абзацем вторым</w:t>
        </w:r>
      </w:hyperlink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настоящего пункта, победитель Конкурса признается уклонившимся от заключения Соглашения и Субсидия не предоставляется, о чем победитель Конкурса уведомляется Администрацией в письменной форме в течение 2 рабочих дней со дня, следующего за днем окончания срока, установленного </w:t>
      </w:r>
      <w:hyperlink w:anchor="P480">
        <w:r w:rsidRPr="00485468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вторым абзацем</w:t>
        </w:r>
      </w:hyperlink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настоящего пункта.</w:t>
      </w:r>
      <w:proofErr w:type="gramEnd"/>
    </w:p>
    <w:p w14:paraId="20F9B0B4" w14:textId="4E279667" w:rsidR="007E66FF" w:rsidRPr="00485468" w:rsidRDefault="007E66FF" w:rsidP="00F96AD2">
      <w:pPr>
        <w:widowControl w:val="0"/>
        <w:autoSpaceDE w:val="0"/>
        <w:autoSpaceDN w:val="0"/>
        <w:spacing w:before="240" w:after="0" w:line="240" w:lineRule="auto"/>
        <w:ind w:firstLine="54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случае подписания победителем Конкурса проекта Соглашения в системе</w:t>
      </w:r>
      <w:r w:rsidR="00601E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«</w:t>
      </w:r>
      <w:r w:rsidR="00306377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Электронный бюджет</w:t>
      </w:r>
      <w:r w:rsidR="008067E8">
        <w:rPr>
          <w:rFonts w:ascii="Times New Roman" w:eastAsiaTheme="minorEastAsia" w:hAnsi="Times New Roman" w:cs="Times New Roman"/>
          <w:sz w:val="28"/>
          <w:szCs w:val="28"/>
          <w:lang w:eastAsia="ru-RU"/>
        </w:rPr>
        <w:t>»</w:t>
      </w: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срок, установленный </w:t>
      </w:r>
      <w:hyperlink w:anchor="P480">
        <w:r w:rsidRPr="00485468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вторым абзацем</w:t>
        </w:r>
      </w:hyperlink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настоящего пункта, Соглашение подписывается Администрацией в течение 5 рабочих дней со дня направления победителю Конкурса уведомления о размещении проекта Соглашения в системе</w:t>
      </w:r>
      <w:r w:rsidR="00601E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«</w:t>
      </w:r>
      <w:r w:rsidR="00306377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Электронный бюджет</w:t>
      </w:r>
      <w:r w:rsidR="008067E8">
        <w:rPr>
          <w:rFonts w:ascii="Times New Roman" w:eastAsiaTheme="minorEastAsia" w:hAnsi="Times New Roman" w:cs="Times New Roman"/>
          <w:sz w:val="28"/>
          <w:szCs w:val="28"/>
          <w:lang w:eastAsia="ru-RU"/>
        </w:rPr>
        <w:t>»</w:t>
      </w: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14:paraId="4EE99EA7" w14:textId="66BF4606" w:rsidR="001150D5" w:rsidRPr="00485468" w:rsidRDefault="001150D5" w:rsidP="00F96AD2">
      <w:pPr>
        <w:widowControl w:val="0"/>
        <w:autoSpaceDE w:val="0"/>
        <w:autoSpaceDN w:val="0"/>
        <w:spacing w:before="200" w:after="0" w:line="240" w:lineRule="auto"/>
        <w:ind w:firstLine="54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На даты </w:t>
      </w:r>
      <w:r w:rsidR="00F56EA6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подачи</w:t>
      </w: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заявки и заключения Соглашения победитель Конкурса должен соответствовать требованиям, установленным </w:t>
      </w:r>
      <w:hyperlink w:anchor="P4439" w:tooltip="12. Требования к участникам Конкурса на дату подачи заявки (далее - Требования):">
        <w:r w:rsidRPr="00485468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пунктом 1</w:t>
        </w:r>
        <w:r w:rsidR="00601A24" w:rsidRPr="00485468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4</w:t>
        </w:r>
      </w:hyperlink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Порядка.</w:t>
      </w:r>
    </w:p>
    <w:p w14:paraId="687E2DF0" w14:textId="21BB2CF3" w:rsidR="001150D5" w:rsidRPr="00485468" w:rsidRDefault="001150D5" w:rsidP="00F96AD2">
      <w:pPr>
        <w:widowControl w:val="0"/>
        <w:autoSpaceDE w:val="0"/>
        <w:autoSpaceDN w:val="0"/>
        <w:spacing w:before="200" w:after="0" w:line="240" w:lineRule="auto"/>
        <w:ind w:firstLine="54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24" w:name="P4558"/>
      <w:bookmarkStart w:id="25" w:name="P4559"/>
      <w:bookmarkEnd w:id="24"/>
      <w:bookmarkEnd w:id="25"/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3</w:t>
      </w:r>
      <w:r w:rsidR="00683628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3</w:t>
      </w: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В случае недостаточности размера бюджетных ассигнований, </w:t>
      </w: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 xml:space="preserve">предусмотренных </w:t>
      </w:r>
      <w:r w:rsidR="00574C57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Администрацией </w:t>
      </w: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 рамках Мероприятия, распределяемых в рамках Конкурса, </w:t>
      </w:r>
      <w:r w:rsidR="00574C57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Администрация </w:t>
      </w: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принимает решение о приостановлении рассмотрения заявок участников Конкурса в связи с недостаточностью размера бюджетных ассигнований, предусмотренных </w:t>
      </w:r>
      <w:r w:rsidR="00574C57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Администрацией </w:t>
      </w: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 текущий финансовый год.</w:t>
      </w:r>
    </w:p>
    <w:p w14:paraId="4BB543BA" w14:textId="79E5D5D7" w:rsidR="001150D5" w:rsidRPr="00485468" w:rsidRDefault="001150D5" w:rsidP="00F96AD2">
      <w:pPr>
        <w:widowControl w:val="0"/>
        <w:autoSpaceDE w:val="0"/>
        <w:autoSpaceDN w:val="0"/>
        <w:spacing w:before="200" w:after="0" w:line="240" w:lineRule="auto"/>
        <w:ind w:firstLine="54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Рассмотрение заявок</w:t>
      </w:r>
      <w:r w:rsidR="00574C57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приостанавливается до полного распределения бюджетных ассигнований.</w:t>
      </w:r>
    </w:p>
    <w:p w14:paraId="03F413DC" w14:textId="47789F00" w:rsidR="001150D5" w:rsidRPr="00485468" w:rsidRDefault="001150D5" w:rsidP="00F96AD2">
      <w:pPr>
        <w:widowControl w:val="0"/>
        <w:autoSpaceDE w:val="0"/>
        <w:autoSpaceDN w:val="0"/>
        <w:spacing w:before="200" w:after="0" w:line="240" w:lineRule="auto"/>
        <w:ind w:firstLine="54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gramStart"/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После полного распределения бюджетных ассигнований, предусмотренных </w:t>
      </w:r>
      <w:r w:rsidR="00574C57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Администрацией </w:t>
      </w: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на соответствующий финансовый год и на плановый период в рамках Мероприятия, распределяемых в рамках Конкурса, </w:t>
      </w:r>
      <w:r w:rsidR="004F6016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Администрация в</w:t>
      </w: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срок не более 10-ти календарных дней принимает решение об отказе в предоставлении субсидии в связи с недостаточностью бюджетных ассигнований по Мероприятию участникам Конкурса, рассмотрение заявок которых приостановлено в связи с недостаточностью бюджетных ассигнований и в отношении</w:t>
      </w:r>
      <w:proofErr w:type="gramEnd"/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которых</w:t>
      </w:r>
      <w:proofErr w:type="gramEnd"/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не принято решение о предоставлении Субсидии.</w:t>
      </w:r>
    </w:p>
    <w:p w14:paraId="57B6A665" w14:textId="6E606236" w:rsidR="001150D5" w:rsidRPr="00485468" w:rsidRDefault="001150D5" w:rsidP="00F96AD2">
      <w:pPr>
        <w:widowControl w:val="0"/>
        <w:autoSpaceDE w:val="0"/>
        <w:autoSpaceDN w:val="0"/>
        <w:spacing w:before="200" w:after="0" w:line="240" w:lineRule="auto"/>
        <w:ind w:firstLine="54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3</w:t>
      </w:r>
      <w:r w:rsidR="00683628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4</w:t>
      </w: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. В Соглашение в обязательном порядке включаются следующие условия:</w:t>
      </w:r>
    </w:p>
    <w:p w14:paraId="151A47E9" w14:textId="79788BAD" w:rsidR="001150D5" w:rsidRPr="00485468" w:rsidRDefault="001150D5" w:rsidP="00F96AD2">
      <w:pPr>
        <w:widowControl w:val="0"/>
        <w:autoSpaceDE w:val="0"/>
        <w:autoSpaceDN w:val="0"/>
        <w:spacing w:before="200" w:after="0" w:line="240" w:lineRule="auto"/>
        <w:ind w:firstLine="54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gramStart"/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 согласии получателя Субсидии, лиц, получающих средства на основании договоров, заключенных с получателями субсидий (за исключением государственных (муниципальных) унитарных предприятий, хозяйственных товариществ и обществ с участием публично-правовых образований в их уставных (складочных) капиталах, коммерческих организаций с участием таких товариществ и обществ в их уставных (складочных) капиталах), на осуществление в отношении их проверки </w:t>
      </w:r>
      <w:r w:rsidR="005E29E7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Администрацией </w:t>
      </w: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соблюдения порядка и условий предоставления Субсидии, в</w:t>
      </w:r>
      <w:proofErr w:type="gramEnd"/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том числе в части достижения результатов предоставления Субсидии, а также проверки органами государственного финансового контроля в соответствии со </w:t>
      </w:r>
      <w:hyperlink r:id="rId20" w:tooltip="&quot;Бюджетный кодекс Российской Федерации&quot; от 31.07.1998 N 145-ФЗ (ред. от 26.12.2024) (с изм. и доп., вступ. в силу с 01.01.2025) {КонсультантПлюс}">
        <w:r w:rsidRPr="00485468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статьями 268.1</w:t>
        </w:r>
      </w:hyperlink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 </w:t>
      </w:r>
      <w:hyperlink r:id="rId21" w:tooltip="&quot;Бюджетный кодекс Российской Федерации&quot; от 31.07.1998 N 145-ФЗ (ред. от 26.12.2024) (с изм. и доп., вступ. в силу с 01.01.2025) {КонсультантПлюс}">
        <w:r w:rsidRPr="00485468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269.2</w:t>
        </w:r>
      </w:hyperlink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Бюджетного кодекса Российской Федерации;</w:t>
      </w:r>
    </w:p>
    <w:p w14:paraId="2C45799B" w14:textId="252E3A7E" w:rsidR="001150D5" w:rsidRPr="00485468" w:rsidRDefault="001150D5" w:rsidP="00F96AD2">
      <w:pPr>
        <w:widowControl w:val="0"/>
        <w:autoSpaceDE w:val="0"/>
        <w:autoSpaceDN w:val="0"/>
        <w:spacing w:before="200" w:after="0" w:line="240" w:lineRule="auto"/>
        <w:ind w:firstLine="54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 согласовании новых условий Соглашения или о расторжении Соглашения (при </w:t>
      </w:r>
      <w:proofErr w:type="gramStart"/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не</w:t>
      </w:r>
      <w:r w:rsidR="00601E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достижении</w:t>
      </w:r>
      <w:proofErr w:type="gramEnd"/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согласия по новым условиям) в случае уменьшения </w:t>
      </w:r>
      <w:r w:rsidR="005E29E7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Администрацией </w:t>
      </w: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ранее доведенных лимитов бюджетных обязательств по Мероприятию, приводящего к невозможности предоставления Субсидии в размере, определенном в Соглашении.</w:t>
      </w:r>
    </w:p>
    <w:p w14:paraId="0056FF7C" w14:textId="00A3155B" w:rsidR="001150D5" w:rsidRPr="00485468" w:rsidRDefault="001150D5" w:rsidP="00F96AD2">
      <w:pPr>
        <w:widowControl w:val="0"/>
        <w:autoSpaceDE w:val="0"/>
        <w:autoSpaceDN w:val="0"/>
        <w:spacing w:before="200" w:after="0" w:line="240" w:lineRule="auto"/>
        <w:ind w:firstLine="54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3</w:t>
      </w:r>
      <w:r w:rsidR="00683628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5</w:t>
      </w: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. При реорганизации получателя Субсидии, являющегося юридическим лицом, в форме слияния, присоединения или преобразования в Соглашение вносятся изменения путем заключения дополнительного соглашения к Соглашению в части перемены лица в обязательстве с указанием в Соглашении юридического лица, являющегося правопреемником.</w:t>
      </w:r>
    </w:p>
    <w:p w14:paraId="2493F929" w14:textId="77777777" w:rsidR="001150D5" w:rsidRPr="00485468" w:rsidRDefault="001150D5" w:rsidP="00F96AD2">
      <w:pPr>
        <w:widowControl w:val="0"/>
        <w:autoSpaceDE w:val="0"/>
        <w:autoSpaceDN w:val="0"/>
        <w:spacing w:before="200" w:after="0" w:line="240" w:lineRule="auto"/>
        <w:ind w:firstLine="54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gramStart"/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 реорганизации получателя Субсидии, являющегося юридическим лицом, в форме разделения, выделения, а также при ликвидации получателя Субсидии, являющегося юридическим лицом, Соглашение расторгается с формированием уведомления о расторжении Соглашения в одностороннем порядке и акта об исполнении обязательств по Соглашению с отражением информации о неисполненных получателем Субсидии обязательствах, источником финансового обеспечения которых является Субсидия, и возврате неиспользованного остатка Субсидии в соответствующий бюджет</w:t>
      </w:r>
      <w:proofErr w:type="gramEnd"/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бюджетной </w:t>
      </w: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системы Российской Федерации.</w:t>
      </w:r>
    </w:p>
    <w:p w14:paraId="5BCA6DD0" w14:textId="6F593C0C" w:rsidR="001150D5" w:rsidRPr="00485468" w:rsidRDefault="001150D5" w:rsidP="00F96AD2">
      <w:pPr>
        <w:widowControl w:val="0"/>
        <w:autoSpaceDE w:val="0"/>
        <w:autoSpaceDN w:val="0"/>
        <w:spacing w:before="200" w:after="0" w:line="240" w:lineRule="auto"/>
        <w:ind w:firstLine="54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3</w:t>
      </w:r>
      <w:r w:rsidR="00683628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6</w:t>
      </w: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. Основаниями для отказа победителю Конкурса в предоставлении Субсидии являются:</w:t>
      </w:r>
    </w:p>
    <w:p w14:paraId="7FE3BD91" w14:textId="77777777" w:rsidR="001150D5" w:rsidRPr="00485468" w:rsidRDefault="001150D5" w:rsidP="00F96AD2">
      <w:pPr>
        <w:widowControl w:val="0"/>
        <w:autoSpaceDE w:val="0"/>
        <w:autoSpaceDN w:val="0"/>
        <w:spacing w:before="200" w:after="0" w:line="240" w:lineRule="auto"/>
        <w:ind w:firstLine="54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несоответствие представленных победителем Конкурса документов требованиям, указанным в </w:t>
      </w:r>
      <w:hyperlink w:anchor="P4774" w:tooltip="ОПИСАНИЕ">
        <w:r w:rsidRPr="00485468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таблице 3</w:t>
        </w:r>
      </w:hyperlink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к Порядку, или их непредставление (представление не в полном объеме);</w:t>
      </w:r>
    </w:p>
    <w:p w14:paraId="5EEC714A" w14:textId="77777777" w:rsidR="001150D5" w:rsidRPr="00485468" w:rsidRDefault="001150D5" w:rsidP="00F96AD2">
      <w:pPr>
        <w:widowControl w:val="0"/>
        <w:autoSpaceDE w:val="0"/>
        <w:autoSpaceDN w:val="0"/>
        <w:spacing w:before="200" w:after="0" w:line="240" w:lineRule="auto"/>
        <w:ind w:firstLine="54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установление факта недостоверности представленной победителем Конкурса информации;</w:t>
      </w:r>
    </w:p>
    <w:p w14:paraId="2FC30969" w14:textId="53BEB3CB" w:rsidR="001150D5" w:rsidRPr="00485468" w:rsidRDefault="001150D5" w:rsidP="00F96AD2">
      <w:pPr>
        <w:widowControl w:val="0"/>
        <w:autoSpaceDE w:val="0"/>
        <w:autoSpaceDN w:val="0"/>
        <w:spacing w:before="200" w:after="0" w:line="240" w:lineRule="auto"/>
        <w:ind w:firstLine="54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26" w:name="P4578"/>
      <w:bookmarkEnd w:id="26"/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недостаточность размера бюджетных ассигнований, предусмотренных </w:t>
      </w:r>
      <w:r w:rsidR="00601A24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Администрацией </w:t>
      </w: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 соответствующий финансовый год и плановый период, на цели, предусмотренные Порядком;</w:t>
      </w:r>
    </w:p>
    <w:p w14:paraId="684CDFB4" w14:textId="77777777" w:rsidR="001150D5" w:rsidRPr="00485468" w:rsidRDefault="001150D5" w:rsidP="00F96AD2">
      <w:pPr>
        <w:widowControl w:val="0"/>
        <w:autoSpaceDE w:val="0"/>
        <w:autoSpaceDN w:val="0"/>
        <w:spacing w:before="200" w:after="0" w:line="240" w:lineRule="auto"/>
        <w:ind w:firstLine="54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уклонение от подписания Соглашения.</w:t>
      </w:r>
    </w:p>
    <w:p w14:paraId="682EDF12" w14:textId="5604653C" w:rsidR="001150D5" w:rsidRPr="00485468" w:rsidRDefault="001150D5" w:rsidP="00F96AD2">
      <w:pPr>
        <w:widowControl w:val="0"/>
        <w:autoSpaceDE w:val="0"/>
        <w:autoSpaceDN w:val="0"/>
        <w:spacing w:before="200" w:after="0" w:line="240" w:lineRule="auto"/>
        <w:ind w:firstLine="54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27" w:name="P4580"/>
      <w:bookmarkEnd w:id="27"/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3</w:t>
      </w:r>
      <w:r w:rsidR="00683628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7</w:t>
      </w: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Перечисление Субсидии </w:t>
      </w:r>
      <w:r w:rsidR="005E29E7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Администрацией </w:t>
      </w: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осуществляется не позднее 10 рабочего дня, следующего за днем принятия решения о предоставлении Субсидии в соответствии с </w:t>
      </w:r>
      <w:hyperlink w:anchor="P4527" w:tooltip="26. На основании результатов ранжирования и определения победителей Конкурса в соответствии с пунктом 25 Порядка на едином портале автоматически формируется протокол подведения итогов Конкурса и подписывается усиленной квалифицированной электронной подписью чл">
        <w:r w:rsidRPr="00485468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 xml:space="preserve">пунктом </w:t>
        </w:r>
        <w:r w:rsidR="00601A24" w:rsidRPr="00485468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28</w:t>
        </w:r>
      </w:hyperlink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Порядка, на расчетный счет получателя Субсидии, открытый в учреждениях Центрального банка Российской Федерации или кредитных организациях.</w:t>
      </w:r>
    </w:p>
    <w:p w14:paraId="4C518964" w14:textId="5BDF7434" w:rsidR="005E29E7" w:rsidRPr="00485468" w:rsidRDefault="00683628" w:rsidP="00F96AD2">
      <w:pPr>
        <w:widowControl w:val="0"/>
        <w:autoSpaceDE w:val="0"/>
        <w:autoSpaceDN w:val="0"/>
        <w:spacing w:before="200" w:after="0" w:line="240" w:lineRule="auto"/>
        <w:ind w:firstLine="54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28" w:name="P4581"/>
      <w:bookmarkEnd w:id="28"/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38</w:t>
      </w:r>
      <w:r w:rsidR="001150D5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. Результат</w:t>
      </w:r>
      <w:r w:rsidR="008C37F1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ом</w:t>
      </w:r>
      <w:r w:rsidR="001150D5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предоставления Субсидии явля</w:t>
      </w:r>
      <w:r w:rsidR="008C37F1">
        <w:rPr>
          <w:rFonts w:ascii="Times New Roman" w:eastAsiaTheme="minorEastAsia" w:hAnsi="Times New Roman" w:cs="Times New Roman"/>
          <w:sz w:val="28"/>
          <w:szCs w:val="28"/>
          <w:lang w:eastAsia="ru-RU"/>
        </w:rPr>
        <w:t>е</w:t>
      </w:r>
      <w:r w:rsidR="005E29E7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т</w:t>
      </w:r>
      <w:r w:rsidR="002D0D49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ся</w:t>
      </w:r>
      <w:r w:rsidR="005E29E7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прирост</w:t>
      </w:r>
      <w:r w:rsidR="00947A63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(не менее </w:t>
      </w:r>
      <w:r w:rsidR="0020285D">
        <w:rPr>
          <w:rFonts w:ascii="Times New Roman" w:eastAsiaTheme="minorEastAsia" w:hAnsi="Times New Roman" w:cs="Times New Roman"/>
          <w:sz w:val="28"/>
          <w:szCs w:val="28"/>
          <w:lang w:eastAsia="ru-RU"/>
        </w:rPr>
        <w:t>5</w:t>
      </w:r>
      <w:r w:rsidR="00947A63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%)</w:t>
      </w:r>
      <w:r w:rsidR="005E29E7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налоговых отчислений за год получения субсидии к году, предшествующему году получения субсидии и рассчитывается как разница налоговых отчислений получателя субсидии</w:t>
      </w:r>
      <w:r w:rsidR="00A04DEF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14:paraId="693097D8" w14:textId="21F56A38" w:rsidR="001150D5" w:rsidRPr="00485468" w:rsidRDefault="001150D5" w:rsidP="00F96AD2">
      <w:pPr>
        <w:widowControl w:val="0"/>
        <w:autoSpaceDE w:val="0"/>
        <w:autoSpaceDN w:val="0"/>
        <w:spacing w:before="200" w:after="0" w:line="240" w:lineRule="auto"/>
        <w:ind w:firstLine="54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5608AC0B" w14:textId="77777777" w:rsidR="001150D5" w:rsidRPr="00485468" w:rsidRDefault="001150D5" w:rsidP="00F96AD2">
      <w:pPr>
        <w:widowControl w:val="0"/>
        <w:autoSpaceDE w:val="0"/>
        <w:autoSpaceDN w:val="0"/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29" w:name="P4582"/>
      <w:bookmarkEnd w:id="29"/>
    </w:p>
    <w:p w14:paraId="25BD13E4" w14:textId="77777777" w:rsidR="001150D5" w:rsidRPr="00485468" w:rsidRDefault="001150D5" w:rsidP="00F96AD2">
      <w:pPr>
        <w:widowControl w:val="0"/>
        <w:autoSpaceDE w:val="0"/>
        <w:autoSpaceDN w:val="0"/>
        <w:spacing w:after="0" w:line="240" w:lineRule="auto"/>
        <w:contextualSpacing/>
        <w:jc w:val="center"/>
        <w:outlineLvl w:val="4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III. Требования к предоставлению отчетности и осуществлению</w:t>
      </w:r>
    </w:p>
    <w:p w14:paraId="61B0C8E6" w14:textId="77777777" w:rsidR="001150D5" w:rsidRPr="00485468" w:rsidRDefault="001150D5" w:rsidP="00F96AD2">
      <w:pPr>
        <w:widowControl w:val="0"/>
        <w:autoSpaceDE w:val="0"/>
        <w:autoSpaceDN w:val="0"/>
        <w:spacing w:after="0" w:line="240" w:lineRule="auto"/>
        <w:contextualSpacing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контроля (мониторинга) за соблюдением условий и порядка</w:t>
      </w:r>
    </w:p>
    <w:p w14:paraId="56180CCD" w14:textId="77777777" w:rsidR="001150D5" w:rsidRPr="00485468" w:rsidRDefault="001150D5" w:rsidP="00F96AD2">
      <w:pPr>
        <w:widowControl w:val="0"/>
        <w:autoSpaceDE w:val="0"/>
        <w:autoSpaceDN w:val="0"/>
        <w:spacing w:after="0" w:line="240" w:lineRule="auto"/>
        <w:contextualSpacing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предоставления Субсидии и ответственность за их нарушение</w:t>
      </w:r>
    </w:p>
    <w:p w14:paraId="73AFE7DD" w14:textId="77777777" w:rsidR="001150D5" w:rsidRPr="00485468" w:rsidRDefault="001150D5" w:rsidP="00F96AD2">
      <w:pPr>
        <w:widowControl w:val="0"/>
        <w:autoSpaceDE w:val="0"/>
        <w:autoSpaceDN w:val="0"/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3E5F0FDB" w14:textId="01AC9D9F" w:rsidR="001150D5" w:rsidRPr="00485468" w:rsidRDefault="00683628" w:rsidP="00F96AD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30" w:name="P4593"/>
      <w:bookmarkEnd w:id="30"/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39</w:t>
      </w:r>
      <w:r w:rsidR="001150D5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Получатели Субсидии представляют в </w:t>
      </w:r>
      <w:r w:rsidR="005E29E7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Администрацию </w:t>
      </w:r>
      <w:r w:rsidR="00583220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отчет о достижении значений результата предоставления субсидии по форме, установленной Соглашением (дале</w:t>
      </w:r>
      <w:proofErr w:type="gramStart"/>
      <w:r w:rsidR="00583220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е-</w:t>
      </w:r>
      <w:proofErr w:type="gramEnd"/>
      <w:r w:rsidR="00583220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Отчет), в электронной форме посредством личного кабинета в Информационной системе.</w:t>
      </w:r>
      <w:r w:rsidR="00AD6331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</w:t>
      </w:r>
    </w:p>
    <w:p w14:paraId="6C409889" w14:textId="0C434885" w:rsidR="00583220" w:rsidRPr="00485468" w:rsidRDefault="00583220" w:rsidP="00F96AD2">
      <w:pPr>
        <w:widowControl w:val="0"/>
        <w:autoSpaceDE w:val="0"/>
        <w:autoSpaceDN w:val="0"/>
        <w:spacing w:before="200" w:after="0" w:line="240" w:lineRule="auto"/>
        <w:ind w:firstLine="54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31" w:name="P4594"/>
      <w:bookmarkEnd w:id="31"/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Отчетным периодом является год</w:t>
      </w:r>
      <w:r w:rsidR="004E75A5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следующий за годом получения </w:t>
      </w: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субсидии.</w:t>
      </w:r>
    </w:p>
    <w:p w14:paraId="5FF02716" w14:textId="639159E6" w:rsidR="001150D5" w:rsidRPr="00485468" w:rsidRDefault="00583220" w:rsidP="00F96AD2">
      <w:pPr>
        <w:widowControl w:val="0"/>
        <w:autoSpaceDE w:val="0"/>
        <w:autoSpaceDN w:val="0"/>
        <w:spacing w:before="200" w:after="0" w:line="240" w:lineRule="auto"/>
        <w:ind w:firstLine="54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1A335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Отчет предоставляется </w:t>
      </w:r>
      <w:r w:rsidR="001150D5" w:rsidRPr="001A335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ежеквартально не позднее 10-го рабочего дня месяца, следующего за отчетным кварталом, </w:t>
      </w:r>
      <w:r w:rsidRPr="001A3359">
        <w:rPr>
          <w:rFonts w:ascii="Times New Roman" w:eastAsiaTheme="minorEastAsia" w:hAnsi="Times New Roman" w:cs="Times New Roman"/>
          <w:sz w:val="28"/>
          <w:szCs w:val="28"/>
          <w:lang w:eastAsia="ru-RU"/>
        </w:rPr>
        <w:t>а по итогам</w:t>
      </w: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отчетного периода – в срок до 1</w:t>
      </w:r>
      <w:r w:rsidR="004E75A5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0</w:t>
      </w: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4E75A5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января</w:t>
      </w: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года, следующего за отчетным периодом.</w:t>
      </w:r>
    </w:p>
    <w:p w14:paraId="3B384EC9" w14:textId="77777777" w:rsidR="00031169" w:rsidRDefault="00031169" w:rsidP="00F96AD2">
      <w:pPr>
        <w:widowControl w:val="0"/>
        <w:autoSpaceDE w:val="0"/>
        <w:autoSpaceDN w:val="0"/>
        <w:spacing w:before="200" w:after="0" w:line="240" w:lineRule="auto"/>
        <w:ind w:firstLine="54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32" w:name="P4595"/>
      <w:bookmarkEnd w:id="32"/>
      <w:r w:rsidRPr="00031169">
        <w:rPr>
          <w:rFonts w:ascii="Times New Roman" w:eastAsiaTheme="minorEastAsia" w:hAnsi="Times New Roman" w:cs="Times New Roman"/>
          <w:sz w:val="28"/>
          <w:szCs w:val="28"/>
          <w:lang w:eastAsia="ru-RU"/>
        </w:rPr>
        <w:t>Форма отчета определяется распоряжением Министерства экономики                       и финансов Московской области об утверждении типовой формы соглашения                  о предоставлении из бюджета Московской области (муниципального образования) субсидии, в том числе грантов в форме субсидий, юридическим лицам, индивидуальным предпринимателям, физическим лицам-производителям товаров, работ, услуг.</w:t>
      </w:r>
    </w:p>
    <w:p w14:paraId="62A55294" w14:textId="7A33547A" w:rsidR="001150D5" w:rsidRPr="00485468" w:rsidRDefault="001150D5" w:rsidP="00F96AD2">
      <w:pPr>
        <w:widowControl w:val="0"/>
        <w:autoSpaceDE w:val="0"/>
        <w:autoSpaceDN w:val="0"/>
        <w:spacing w:before="200" w:after="0" w:line="240" w:lineRule="auto"/>
        <w:ind w:firstLine="54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33" w:name="_GoBack"/>
      <w:bookmarkEnd w:id="33"/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4</w:t>
      </w:r>
      <w:r w:rsidR="00683628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0</w:t>
      </w: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</w:t>
      </w:r>
      <w:r w:rsidR="006B0426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Администрация </w:t>
      </w: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 течение 15 рабочих дней со дня предоставления получателем Субсидии отчетности, предусмотренной </w:t>
      </w:r>
      <w:hyperlink w:anchor="P4593" w:tooltip="41. Получатели Субсидии представляют в Мининвест Московской области:">
        <w:r w:rsidRPr="00485468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 xml:space="preserve">пунктом </w:t>
        </w:r>
        <w:r w:rsidR="006B0426" w:rsidRPr="00485468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39</w:t>
        </w:r>
      </w:hyperlink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Порядка, осуществляет ее проверку и принятие.</w:t>
      </w:r>
    </w:p>
    <w:p w14:paraId="7B5DF21F" w14:textId="44CCFD3E" w:rsidR="001150D5" w:rsidRPr="00485468" w:rsidRDefault="001150D5" w:rsidP="00F96AD2">
      <w:pPr>
        <w:widowControl w:val="0"/>
        <w:autoSpaceDE w:val="0"/>
        <w:autoSpaceDN w:val="0"/>
        <w:spacing w:before="200" w:after="0" w:line="240" w:lineRule="auto"/>
        <w:ind w:firstLine="54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По итогам проведенной проверки </w:t>
      </w:r>
      <w:r w:rsidR="006B0426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Администрация </w:t>
      </w: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принимает </w:t>
      </w: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представленную получателем Субсидии отчетность в случае ее соответствия требованиям Порядка.</w:t>
      </w:r>
    </w:p>
    <w:p w14:paraId="5E1E80DA" w14:textId="5A677863" w:rsidR="001150D5" w:rsidRPr="00485468" w:rsidRDefault="001150D5" w:rsidP="00F96AD2">
      <w:pPr>
        <w:widowControl w:val="0"/>
        <w:autoSpaceDE w:val="0"/>
        <w:autoSpaceDN w:val="0"/>
        <w:spacing w:before="200" w:after="0" w:line="240" w:lineRule="auto"/>
        <w:ind w:firstLine="54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 случае несоответствия представленной получателем Субсидии отчетности требованиям, установленным Порядком, </w:t>
      </w:r>
      <w:r w:rsidR="006B0426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Администрация </w:t>
      </w: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 течение 5 рабочих дней направляет получателю Субсидии уведомление об исправлении представленных отчетов и их повторном направлении в </w:t>
      </w:r>
      <w:r w:rsidR="006B0426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Администрацию </w:t>
      </w: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срок, указанный в уведомлении.</w:t>
      </w:r>
    </w:p>
    <w:p w14:paraId="5342131F" w14:textId="00F5155E" w:rsidR="001150D5" w:rsidRPr="00485468" w:rsidRDefault="001150D5" w:rsidP="00F96AD2">
      <w:pPr>
        <w:widowControl w:val="0"/>
        <w:autoSpaceDE w:val="0"/>
        <w:autoSpaceDN w:val="0"/>
        <w:spacing w:before="200" w:after="0" w:line="240" w:lineRule="auto"/>
        <w:ind w:firstLine="54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4</w:t>
      </w:r>
      <w:r w:rsidR="00683628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1</w:t>
      </w: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Мониторинг достижения результатов предоставления Субсидии исходя из достижения значений результатов предоставления Субсидии, определенных Соглашением, и событий, отражающих факт завершения соответствующего мероприятия по получению результатов предоставления Субсидии (контрольная точка), проводится в порядке и по формам, которые утверждены </w:t>
      </w:r>
      <w:hyperlink r:id="rId22" w:tooltip="Приказ Минфина России от 29.09.2021 N 138н &quot;Об утверждении Порядка проведения мониторинга достижения результатов предоставления субсидий, в том числе грантов в форме субсидий, юридическим лицам, индивидуальным предпринимателям, физическим лицам - производителя">
        <w:r w:rsidRPr="00485468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приказом</w:t>
        </w:r>
      </w:hyperlink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Министерства финансов Российской Федерации от 29.09.2021 </w:t>
      </w:r>
      <w:r w:rsidR="00ED1001">
        <w:rPr>
          <w:rFonts w:ascii="Times New Roman" w:eastAsiaTheme="minorEastAsia" w:hAnsi="Times New Roman" w:cs="Times New Roman"/>
          <w:sz w:val="28"/>
          <w:szCs w:val="28"/>
          <w:lang w:eastAsia="ru-RU"/>
        </w:rPr>
        <w:t>№</w:t>
      </w: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138н</w:t>
      </w:r>
      <w:r w:rsidR="002A430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«</w:t>
      </w: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Об утверждении Порядка проведения мониторинга достижения результатов предоставления субсидий, в том числе грантов в форме субсидий</w:t>
      </w:r>
      <w:proofErr w:type="gramEnd"/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, юридическим лицам, индивидуальным предпринимателям, физическим лицам - производителям товаров, работ, услуг</w:t>
      </w:r>
      <w:r w:rsidR="008067E8">
        <w:rPr>
          <w:rFonts w:ascii="Times New Roman" w:eastAsiaTheme="minorEastAsia" w:hAnsi="Times New Roman" w:cs="Times New Roman"/>
          <w:sz w:val="28"/>
          <w:szCs w:val="28"/>
          <w:lang w:eastAsia="ru-RU"/>
        </w:rPr>
        <w:t>»</w:t>
      </w: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14:paraId="28E463A1" w14:textId="4E825225" w:rsidR="001150D5" w:rsidRPr="00485468" w:rsidRDefault="001150D5" w:rsidP="00F96AD2">
      <w:pPr>
        <w:widowControl w:val="0"/>
        <w:autoSpaceDE w:val="0"/>
        <w:autoSpaceDN w:val="0"/>
        <w:spacing w:before="200" w:after="0" w:line="240" w:lineRule="auto"/>
        <w:ind w:firstLine="54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34" w:name="P4603"/>
      <w:bookmarkEnd w:id="34"/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4</w:t>
      </w:r>
      <w:r w:rsidR="00683628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2</w:t>
      </w: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</w:t>
      </w:r>
      <w:r w:rsidR="00344456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Администрация </w:t>
      </w: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осуществляет проверку соблюдения получателями Субсидии порядка и условий предоставления Субсидии, в том числе в части достижения результатов предоставления Субсидии, а также органы государственного финансового контроля осуществляют проверку в соответствии со </w:t>
      </w:r>
      <w:hyperlink r:id="rId23" w:tooltip="&quot;Бюджетный кодекс Российской Федерации&quot; от 31.07.1998 N 145-ФЗ (ред. от 26.12.2024) (с изм. и доп., вступ. в силу с 01.01.2025) {КонсультантПлюс}">
        <w:r w:rsidRPr="00485468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статьями 268.1</w:t>
        </w:r>
      </w:hyperlink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 </w:t>
      </w:r>
      <w:hyperlink r:id="rId24" w:tooltip="&quot;Бюджетный кодекс Российской Федерации&quot; от 31.07.1998 N 145-ФЗ (ред. от 26.12.2024) (с изм. и доп., вступ. в силу с 01.01.2025) {КонсультантПлюс}">
        <w:r w:rsidRPr="00485468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269.2</w:t>
        </w:r>
      </w:hyperlink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Бюджетного кодекса Российской Федерации.</w:t>
      </w:r>
    </w:p>
    <w:p w14:paraId="5CCEE962" w14:textId="2B44BB46" w:rsidR="001150D5" w:rsidRPr="00485468" w:rsidRDefault="001150D5" w:rsidP="00F96AD2">
      <w:pPr>
        <w:widowControl w:val="0"/>
        <w:autoSpaceDE w:val="0"/>
        <w:autoSpaceDN w:val="0"/>
        <w:spacing w:before="200" w:after="0" w:line="240" w:lineRule="auto"/>
        <w:ind w:firstLine="54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35" w:name="P4604"/>
      <w:bookmarkEnd w:id="35"/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4</w:t>
      </w:r>
      <w:r w:rsidR="00683628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3</w:t>
      </w: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Субсидия подлежит возврату в бюджет </w:t>
      </w:r>
      <w:r w:rsidR="00380D79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Раменского муниципального округа</w:t>
      </w:r>
      <w:r w:rsidR="00601E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 сроки и </w:t>
      </w:r>
      <w:proofErr w:type="gramStart"/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порядке</w:t>
      </w:r>
      <w:proofErr w:type="gramEnd"/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, установленные в Соглашении, в случаях:</w:t>
      </w:r>
    </w:p>
    <w:p w14:paraId="08DC42E6" w14:textId="789629A8" w:rsidR="001150D5" w:rsidRPr="00485468" w:rsidRDefault="001150D5" w:rsidP="00F96AD2">
      <w:pPr>
        <w:widowControl w:val="0"/>
        <w:autoSpaceDE w:val="0"/>
        <w:autoSpaceDN w:val="0"/>
        <w:spacing w:before="200" w:after="0" w:line="240" w:lineRule="auto"/>
        <w:ind w:firstLine="54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36" w:name="P4605"/>
      <w:bookmarkEnd w:id="36"/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нарушения получателем Субсидии условий, установленных при предоставлении Субсидии, </w:t>
      </w:r>
      <w:proofErr w:type="gramStart"/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выявленного</w:t>
      </w:r>
      <w:proofErr w:type="gramEnd"/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том числе по фактам проверок, проведенных </w:t>
      </w:r>
      <w:r w:rsidR="00344456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Администрацией </w:t>
      </w: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и органами государственного финансового контроля;</w:t>
      </w:r>
    </w:p>
    <w:p w14:paraId="04FF336C" w14:textId="06D14419" w:rsidR="001150D5" w:rsidRPr="00485468" w:rsidRDefault="001150D5" w:rsidP="00F96AD2">
      <w:pPr>
        <w:widowControl w:val="0"/>
        <w:autoSpaceDE w:val="0"/>
        <w:autoSpaceDN w:val="0"/>
        <w:spacing w:before="200" w:after="0" w:line="240" w:lineRule="auto"/>
        <w:ind w:firstLine="54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37" w:name="P4606"/>
      <w:bookmarkEnd w:id="37"/>
      <w:proofErr w:type="gramStart"/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не</w:t>
      </w:r>
      <w:r w:rsidR="00601E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достижения</w:t>
      </w:r>
      <w:proofErr w:type="gramEnd"/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получателем Субсидии значений результатов предоставления Субсидии.</w:t>
      </w:r>
    </w:p>
    <w:p w14:paraId="4D645CBF" w14:textId="433A383F" w:rsidR="001150D5" w:rsidRPr="00485468" w:rsidRDefault="001150D5" w:rsidP="00F96AD2">
      <w:pPr>
        <w:widowControl w:val="0"/>
        <w:autoSpaceDE w:val="0"/>
        <w:autoSpaceDN w:val="0"/>
        <w:spacing w:before="200" w:after="0" w:line="240" w:lineRule="auto"/>
        <w:ind w:firstLine="54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4</w:t>
      </w:r>
      <w:r w:rsidR="00683628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4</w:t>
      </w: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В случае, определенном в </w:t>
      </w:r>
      <w:hyperlink w:anchor="P4605" w:tooltip="нарушения получателем Субсидии условий, установленных при предоставлении Субсидии, выявленного в том числе по фактам проверок, проведенных Мининвестом Московской области и органами государственного финансового контроля;">
        <w:r w:rsidRPr="00485468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абзаце втором пункта 4</w:t>
        </w:r>
        <w:r w:rsidR="00A4138B" w:rsidRPr="00485468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3</w:t>
        </w:r>
      </w:hyperlink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Порядка, Субсидия подлежат возврату в доход бюджета </w:t>
      </w:r>
      <w:r w:rsidR="00380D7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Раменского муниципального </w:t>
      </w:r>
      <w:proofErr w:type="spellStart"/>
      <w:r w:rsidR="00380D79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округа</w:t>
      </w: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в</w:t>
      </w:r>
      <w:proofErr w:type="spellEnd"/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соответствии с бюджетным законодательством Российской Федерации в полном объеме.</w:t>
      </w:r>
    </w:p>
    <w:p w14:paraId="1E46F32A" w14:textId="7DF4B4DF" w:rsidR="001150D5" w:rsidRPr="00485468" w:rsidRDefault="001150D5" w:rsidP="00F96AD2">
      <w:pPr>
        <w:widowControl w:val="0"/>
        <w:autoSpaceDE w:val="0"/>
        <w:autoSpaceDN w:val="0"/>
        <w:spacing w:before="200" w:after="0" w:line="240" w:lineRule="auto"/>
        <w:ind w:firstLine="54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 случае, определенном в </w:t>
      </w:r>
      <w:hyperlink w:anchor="P4606" w:tooltip="недостижения получателем Субсидии значений результатов предоставления Субсидии.">
        <w:r w:rsidRPr="00485468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абзаце третьем пункта 4</w:t>
        </w:r>
        <w:r w:rsidR="00A4138B" w:rsidRPr="00485468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3</w:t>
        </w:r>
      </w:hyperlink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Порядка, возврат Субсидии производится в размере, рассчитанном пропорционально недостигнутым значениям результатов предоставления Субсидии, установленным Соглашением. Порядок расчета размера Субсидии, подлежащей возврату в бюджет </w:t>
      </w:r>
      <w:r w:rsidR="008218B0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Раменского муниципального округа</w:t>
      </w: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, устанавливается в Соглашении.</w:t>
      </w:r>
    </w:p>
    <w:p w14:paraId="22EB5BB1" w14:textId="3E636D11" w:rsidR="001150D5" w:rsidRPr="00485468" w:rsidRDefault="001150D5" w:rsidP="00F96AD2">
      <w:pPr>
        <w:widowControl w:val="0"/>
        <w:autoSpaceDE w:val="0"/>
        <w:autoSpaceDN w:val="0"/>
        <w:spacing w:before="200" w:after="0" w:line="240" w:lineRule="auto"/>
        <w:ind w:firstLine="54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4</w:t>
      </w:r>
      <w:r w:rsidR="00683628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5</w:t>
      </w: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При выявлении </w:t>
      </w:r>
      <w:r w:rsidR="00036DD7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Администрацией</w:t>
      </w: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органом государственного финансового контроля фактов, в том числе по результатам проверок, установленных </w:t>
      </w:r>
      <w:hyperlink w:anchor="P4603" w:tooltip="44. Мининвест Московской области осуществляет проверку соблюдения получателями Субсидии порядка и условий предоставления Субсидии, в том числе в части достижения результатов предоставления Субсидии, а также органы государственного финансового контроля осуществ">
        <w:r w:rsidRPr="00485468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 xml:space="preserve">пунктом </w:t>
        </w:r>
        <w:r w:rsidR="00036DD7" w:rsidRPr="00485468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42</w:t>
        </w:r>
      </w:hyperlink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Порядка, </w:t>
      </w:r>
      <w:r w:rsidR="00036DD7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Администрация</w:t>
      </w:r>
      <w:r w:rsidR="000F5058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принимает решение о возврате в бюджет </w:t>
      </w:r>
      <w:r w:rsidR="00380D79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Раменского муниципального округа</w:t>
      </w:r>
      <w:r w:rsidR="00601E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предоставленной Субсидии и в течение 5 рабочих дней со дня установления факта наступления </w:t>
      </w: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 xml:space="preserve">случаев, определенных в </w:t>
      </w:r>
      <w:hyperlink w:anchor="P4604" w:tooltip="45. Субсидия подлежит возврату в бюджет Московской области в сроки и порядке, установленные в Соглашении, в случаях:">
        <w:r w:rsidRPr="00485468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пункте 4</w:t>
        </w:r>
        <w:r w:rsidR="001A3DD0" w:rsidRPr="00485468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3</w:t>
        </w:r>
      </w:hyperlink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Порядка, </w:t>
      </w:r>
      <w:r w:rsidR="001A3DD0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Администрация </w:t>
      </w: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составляет акт о нарушении условий и порядка предоставления Субсидии, в том числе</w:t>
      </w:r>
      <w:proofErr w:type="gramEnd"/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части достижения результата ее предоставления (далее - Акт), в котором указываются выявленные нарушения и срок для их устранения.</w:t>
      </w:r>
    </w:p>
    <w:p w14:paraId="3A294914" w14:textId="77777777" w:rsidR="001150D5" w:rsidRPr="00485468" w:rsidRDefault="001150D5" w:rsidP="00F96AD2">
      <w:pPr>
        <w:widowControl w:val="0"/>
        <w:autoSpaceDE w:val="0"/>
        <w:autoSpaceDN w:val="0"/>
        <w:spacing w:before="200" w:after="0" w:line="240" w:lineRule="auto"/>
        <w:ind w:firstLine="54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Акт направляется получателю Субсидии в течение 5 календарных дней </w:t>
      </w:r>
      <w:proofErr w:type="gramStart"/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с даты</w:t>
      </w:r>
      <w:proofErr w:type="gramEnd"/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его составления.</w:t>
      </w:r>
    </w:p>
    <w:p w14:paraId="5CE54B72" w14:textId="075C0A68" w:rsidR="001150D5" w:rsidRPr="00485468" w:rsidRDefault="001150D5" w:rsidP="00F96AD2">
      <w:pPr>
        <w:widowControl w:val="0"/>
        <w:autoSpaceDE w:val="0"/>
        <w:autoSpaceDN w:val="0"/>
        <w:spacing w:before="200" w:after="0" w:line="240" w:lineRule="auto"/>
        <w:ind w:firstLine="54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4</w:t>
      </w:r>
      <w:r w:rsidR="00683628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6</w:t>
      </w: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случае не</w:t>
      </w:r>
      <w:r w:rsidR="00601E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устранения нарушений в сроки, указанные в Акте, </w:t>
      </w:r>
      <w:r w:rsidR="001A3DD0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Администрация </w:t>
      </w: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принимает решение о возврате в бюджет Московской области предоставленной Субсидии, оформленное в виде требования о возврате Субсидии, содержащее сумму, сроки, код бюджетной классификации Российской Федерации, по которому должен быть осуществлен возврат Субсидии, реквизиты счета, на который должны быть перечислены средства (далее - требование о возврате).</w:t>
      </w:r>
      <w:proofErr w:type="gramEnd"/>
    </w:p>
    <w:p w14:paraId="638C43AE" w14:textId="77777777" w:rsidR="001150D5" w:rsidRPr="00485468" w:rsidRDefault="001150D5" w:rsidP="00F96AD2">
      <w:pPr>
        <w:widowControl w:val="0"/>
        <w:autoSpaceDE w:val="0"/>
        <w:autoSpaceDN w:val="0"/>
        <w:spacing w:before="200" w:after="0" w:line="240" w:lineRule="auto"/>
        <w:ind w:firstLine="54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течение 5 рабочих дней со дня подписания требование о возврате направляется получателю Субсидии.</w:t>
      </w:r>
    </w:p>
    <w:p w14:paraId="170D604D" w14:textId="77777777" w:rsidR="001150D5" w:rsidRPr="00485468" w:rsidRDefault="001150D5" w:rsidP="00F96AD2">
      <w:pPr>
        <w:widowControl w:val="0"/>
        <w:autoSpaceDE w:val="0"/>
        <w:autoSpaceDN w:val="0"/>
        <w:spacing w:before="200" w:after="0" w:line="240" w:lineRule="auto"/>
        <w:ind w:firstLine="54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Получатель Субсидии обязан осуществить возврат Субсидии в срок, установленный в требовании о возврате.</w:t>
      </w:r>
    </w:p>
    <w:p w14:paraId="773427A3" w14:textId="5F08D288" w:rsidR="001150D5" w:rsidRPr="00485468" w:rsidRDefault="001150D5" w:rsidP="00F96AD2">
      <w:pPr>
        <w:widowControl w:val="0"/>
        <w:autoSpaceDE w:val="0"/>
        <w:autoSpaceDN w:val="0"/>
        <w:spacing w:before="200" w:after="0" w:line="240" w:lineRule="auto"/>
        <w:ind w:firstLine="54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4</w:t>
      </w:r>
      <w:r w:rsidR="00683628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7</w:t>
      </w: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В случае неисполнения получателем Субсидии требования о возврате </w:t>
      </w:r>
      <w:r w:rsidR="001A3DD0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Администрации </w:t>
      </w:r>
      <w:r w:rsidR="006628D8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п</w:t>
      </w: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роизводит ее взыскание в порядке, установленном законодательством Российской Федерации.</w:t>
      </w:r>
    </w:p>
    <w:p w14:paraId="26E184DD" w14:textId="77777777" w:rsidR="001150D5" w:rsidRPr="00485468" w:rsidRDefault="001150D5" w:rsidP="001150D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1237DAF5" w14:textId="77777777" w:rsidR="001A3DD0" w:rsidRPr="00485468" w:rsidRDefault="001A3DD0" w:rsidP="001150D5">
      <w:pPr>
        <w:widowControl w:val="0"/>
        <w:autoSpaceDE w:val="0"/>
        <w:autoSpaceDN w:val="0"/>
        <w:spacing w:after="0" w:line="240" w:lineRule="auto"/>
        <w:jc w:val="right"/>
        <w:outlineLvl w:val="4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036117ED" w14:textId="77777777" w:rsidR="001A3DD0" w:rsidRPr="00485468" w:rsidRDefault="001A3DD0" w:rsidP="001150D5">
      <w:pPr>
        <w:widowControl w:val="0"/>
        <w:autoSpaceDE w:val="0"/>
        <w:autoSpaceDN w:val="0"/>
        <w:spacing w:after="0" w:line="240" w:lineRule="auto"/>
        <w:jc w:val="right"/>
        <w:outlineLvl w:val="4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17DB9826" w14:textId="77777777" w:rsidR="000F5058" w:rsidRPr="00485468" w:rsidRDefault="000F5058" w:rsidP="001150D5">
      <w:pPr>
        <w:widowControl w:val="0"/>
        <w:autoSpaceDE w:val="0"/>
        <w:autoSpaceDN w:val="0"/>
        <w:spacing w:after="0" w:line="240" w:lineRule="auto"/>
        <w:jc w:val="right"/>
        <w:outlineLvl w:val="4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70ED67BA" w14:textId="77777777" w:rsidR="000F5058" w:rsidRPr="00485468" w:rsidRDefault="000F5058" w:rsidP="001150D5">
      <w:pPr>
        <w:widowControl w:val="0"/>
        <w:autoSpaceDE w:val="0"/>
        <w:autoSpaceDN w:val="0"/>
        <w:spacing w:after="0" w:line="240" w:lineRule="auto"/>
        <w:jc w:val="right"/>
        <w:outlineLvl w:val="4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69A0A4F8" w14:textId="77777777" w:rsidR="000717F3" w:rsidRPr="00485468" w:rsidRDefault="000717F3" w:rsidP="001150D5">
      <w:pPr>
        <w:widowControl w:val="0"/>
        <w:autoSpaceDE w:val="0"/>
        <w:autoSpaceDN w:val="0"/>
        <w:spacing w:after="0" w:line="240" w:lineRule="auto"/>
        <w:jc w:val="right"/>
        <w:outlineLvl w:val="4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4FA31F3C" w14:textId="77777777" w:rsidR="000717F3" w:rsidRPr="00485468" w:rsidRDefault="000717F3" w:rsidP="001150D5">
      <w:pPr>
        <w:widowControl w:val="0"/>
        <w:autoSpaceDE w:val="0"/>
        <w:autoSpaceDN w:val="0"/>
        <w:spacing w:after="0" w:line="240" w:lineRule="auto"/>
        <w:jc w:val="right"/>
        <w:outlineLvl w:val="4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451A3AB7" w14:textId="77777777" w:rsidR="000717F3" w:rsidRPr="00485468" w:rsidRDefault="000717F3" w:rsidP="001150D5">
      <w:pPr>
        <w:widowControl w:val="0"/>
        <w:autoSpaceDE w:val="0"/>
        <w:autoSpaceDN w:val="0"/>
        <w:spacing w:after="0" w:line="240" w:lineRule="auto"/>
        <w:jc w:val="right"/>
        <w:outlineLvl w:val="4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5868495F" w14:textId="77777777" w:rsidR="000717F3" w:rsidRDefault="000717F3" w:rsidP="001150D5">
      <w:pPr>
        <w:widowControl w:val="0"/>
        <w:autoSpaceDE w:val="0"/>
        <w:autoSpaceDN w:val="0"/>
        <w:spacing w:after="0" w:line="240" w:lineRule="auto"/>
        <w:jc w:val="right"/>
        <w:outlineLvl w:val="4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0F8E1F2D" w14:textId="77777777" w:rsidR="00967DCD" w:rsidRDefault="00967DCD" w:rsidP="001150D5">
      <w:pPr>
        <w:widowControl w:val="0"/>
        <w:autoSpaceDE w:val="0"/>
        <w:autoSpaceDN w:val="0"/>
        <w:spacing w:after="0" w:line="240" w:lineRule="auto"/>
        <w:jc w:val="right"/>
        <w:outlineLvl w:val="4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5A4EC768" w14:textId="77777777" w:rsidR="00967DCD" w:rsidRDefault="00967DCD" w:rsidP="001150D5">
      <w:pPr>
        <w:widowControl w:val="0"/>
        <w:autoSpaceDE w:val="0"/>
        <w:autoSpaceDN w:val="0"/>
        <w:spacing w:after="0" w:line="240" w:lineRule="auto"/>
        <w:jc w:val="right"/>
        <w:outlineLvl w:val="4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1B44B441" w14:textId="77777777" w:rsidR="00967DCD" w:rsidRDefault="00967DCD" w:rsidP="001150D5">
      <w:pPr>
        <w:widowControl w:val="0"/>
        <w:autoSpaceDE w:val="0"/>
        <w:autoSpaceDN w:val="0"/>
        <w:spacing w:after="0" w:line="240" w:lineRule="auto"/>
        <w:jc w:val="right"/>
        <w:outlineLvl w:val="4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35C3E26D" w14:textId="77777777" w:rsidR="00967DCD" w:rsidRDefault="00967DCD" w:rsidP="001150D5">
      <w:pPr>
        <w:widowControl w:val="0"/>
        <w:autoSpaceDE w:val="0"/>
        <w:autoSpaceDN w:val="0"/>
        <w:spacing w:after="0" w:line="240" w:lineRule="auto"/>
        <w:jc w:val="right"/>
        <w:outlineLvl w:val="4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36D24E02" w14:textId="77777777" w:rsidR="00967DCD" w:rsidRDefault="00967DCD" w:rsidP="001150D5">
      <w:pPr>
        <w:widowControl w:val="0"/>
        <w:autoSpaceDE w:val="0"/>
        <w:autoSpaceDN w:val="0"/>
        <w:spacing w:after="0" w:line="240" w:lineRule="auto"/>
        <w:jc w:val="right"/>
        <w:outlineLvl w:val="4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3D077779" w14:textId="77777777" w:rsidR="00967DCD" w:rsidRDefault="00967DCD" w:rsidP="001150D5">
      <w:pPr>
        <w:widowControl w:val="0"/>
        <w:autoSpaceDE w:val="0"/>
        <w:autoSpaceDN w:val="0"/>
        <w:spacing w:after="0" w:line="240" w:lineRule="auto"/>
        <w:jc w:val="right"/>
        <w:outlineLvl w:val="4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627F2124" w14:textId="77777777" w:rsidR="00967DCD" w:rsidRDefault="00967DCD" w:rsidP="001150D5">
      <w:pPr>
        <w:widowControl w:val="0"/>
        <w:autoSpaceDE w:val="0"/>
        <w:autoSpaceDN w:val="0"/>
        <w:spacing w:after="0" w:line="240" w:lineRule="auto"/>
        <w:jc w:val="right"/>
        <w:outlineLvl w:val="4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42274728" w14:textId="77777777" w:rsidR="00967DCD" w:rsidRDefault="00967DCD" w:rsidP="001150D5">
      <w:pPr>
        <w:widowControl w:val="0"/>
        <w:autoSpaceDE w:val="0"/>
        <w:autoSpaceDN w:val="0"/>
        <w:spacing w:after="0" w:line="240" w:lineRule="auto"/>
        <w:jc w:val="right"/>
        <w:outlineLvl w:val="4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77E1A4A4" w14:textId="77777777" w:rsidR="00967DCD" w:rsidRDefault="00967DCD" w:rsidP="001150D5">
      <w:pPr>
        <w:widowControl w:val="0"/>
        <w:autoSpaceDE w:val="0"/>
        <w:autoSpaceDN w:val="0"/>
        <w:spacing w:after="0" w:line="240" w:lineRule="auto"/>
        <w:jc w:val="right"/>
        <w:outlineLvl w:val="4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267622FD" w14:textId="77777777" w:rsidR="00967DCD" w:rsidRDefault="00967DCD" w:rsidP="001150D5">
      <w:pPr>
        <w:widowControl w:val="0"/>
        <w:autoSpaceDE w:val="0"/>
        <w:autoSpaceDN w:val="0"/>
        <w:spacing w:after="0" w:line="240" w:lineRule="auto"/>
        <w:jc w:val="right"/>
        <w:outlineLvl w:val="4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1D28FDAF" w14:textId="77777777" w:rsidR="00967DCD" w:rsidRDefault="00967DCD" w:rsidP="001150D5">
      <w:pPr>
        <w:widowControl w:val="0"/>
        <w:autoSpaceDE w:val="0"/>
        <w:autoSpaceDN w:val="0"/>
        <w:spacing w:after="0" w:line="240" w:lineRule="auto"/>
        <w:jc w:val="right"/>
        <w:outlineLvl w:val="4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4898D7C6" w14:textId="77777777" w:rsidR="00967DCD" w:rsidRDefault="00967DCD" w:rsidP="001150D5">
      <w:pPr>
        <w:widowControl w:val="0"/>
        <w:autoSpaceDE w:val="0"/>
        <w:autoSpaceDN w:val="0"/>
        <w:spacing w:after="0" w:line="240" w:lineRule="auto"/>
        <w:jc w:val="right"/>
        <w:outlineLvl w:val="4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2A9A9F6C" w14:textId="77777777" w:rsidR="00967DCD" w:rsidRDefault="00967DCD" w:rsidP="001150D5">
      <w:pPr>
        <w:widowControl w:val="0"/>
        <w:autoSpaceDE w:val="0"/>
        <w:autoSpaceDN w:val="0"/>
        <w:spacing w:after="0" w:line="240" w:lineRule="auto"/>
        <w:jc w:val="right"/>
        <w:outlineLvl w:val="4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08E2B992" w14:textId="77777777" w:rsidR="00967DCD" w:rsidRDefault="00967DCD" w:rsidP="001150D5">
      <w:pPr>
        <w:widowControl w:val="0"/>
        <w:autoSpaceDE w:val="0"/>
        <w:autoSpaceDN w:val="0"/>
        <w:spacing w:after="0" w:line="240" w:lineRule="auto"/>
        <w:jc w:val="right"/>
        <w:outlineLvl w:val="4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7CF5C684" w14:textId="77777777" w:rsidR="00967DCD" w:rsidRDefault="00967DCD" w:rsidP="001150D5">
      <w:pPr>
        <w:widowControl w:val="0"/>
        <w:autoSpaceDE w:val="0"/>
        <w:autoSpaceDN w:val="0"/>
        <w:spacing w:after="0" w:line="240" w:lineRule="auto"/>
        <w:jc w:val="right"/>
        <w:outlineLvl w:val="4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7BCDA3CB" w14:textId="77777777" w:rsidR="00967DCD" w:rsidRDefault="00967DCD" w:rsidP="001150D5">
      <w:pPr>
        <w:widowControl w:val="0"/>
        <w:autoSpaceDE w:val="0"/>
        <w:autoSpaceDN w:val="0"/>
        <w:spacing w:after="0" w:line="240" w:lineRule="auto"/>
        <w:jc w:val="right"/>
        <w:outlineLvl w:val="4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1B11AE0A" w14:textId="77777777" w:rsidR="00967DCD" w:rsidRPr="00485468" w:rsidRDefault="00967DCD" w:rsidP="001150D5">
      <w:pPr>
        <w:widowControl w:val="0"/>
        <w:autoSpaceDE w:val="0"/>
        <w:autoSpaceDN w:val="0"/>
        <w:spacing w:after="0" w:line="240" w:lineRule="auto"/>
        <w:jc w:val="right"/>
        <w:outlineLvl w:val="4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2BC6BF71" w14:textId="77777777" w:rsidR="0034704B" w:rsidRDefault="0034704B" w:rsidP="001150D5">
      <w:pPr>
        <w:widowControl w:val="0"/>
        <w:autoSpaceDE w:val="0"/>
        <w:autoSpaceDN w:val="0"/>
        <w:spacing w:after="0" w:line="240" w:lineRule="auto"/>
        <w:jc w:val="right"/>
        <w:outlineLvl w:val="4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1A206E86" w14:textId="77777777" w:rsidR="00947B61" w:rsidRDefault="00947B61" w:rsidP="001150D5">
      <w:pPr>
        <w:widowControl w:val="0"/>
        <w:autoSpaceDE w:val="0"/>
        <w:autoSpaceDN w:val="0"/>
        <w:spacing w:after="0" w:line="240" w:lineRule="auto"/>
        <w:jc w:val="right"/>
        <w:outlineLvl w:val="4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752F66EC" w14:textId="77777777" w:rsidR="004504F2" w:rsidRDefault="004504F2" w:rsidP="001150D5">
      <w:pPr>
        <w:widowControl w:val="0"/>
        <w:autoSpaceDE w:val="0"/>
        <w:autoSpaceDN w:val="0"/>
        <w:spacing w:after="0" w:line="240" w:lineRule="auto"/>
        <w:jc w:val="right"/>
        <w:outlineLvl w:val="4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368C7335" w14:textId="77777777" w:rsidR="004504F2" w:rsidRDefault="004504F2" w:rsidP="001150D5">
      <w:pPr>
        <w:widowControl w:val="0"/>
        <w:autoSpaceDE w:val="0"/>
        <w:autoSpaceDN w:val="0"/>
        <w:spacing w:after="0" w:line="240" w:lineRule="auto"/>
        <w:jc w:val="right"/>
        <w:outlineLvl w:val="4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452C7B51" w14:textId="77777777" w:rsidR="004504F2" w:rsidRDefault="004504F2" w:rsidP="001150D5">
      <w:pPr>
        <w:widowControl w:val="0"/>
        <w:autoSpaceDE w:val="0"/>
        <w:autoSpaceDN w:val="0"/>
        <w:spacing w:after="0" w:line="240" w:lineRule="auto"/>
        <w:jc w:val="right"/>
        <w:outlineLvl w:val="4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56839BB4" w14:textId="77777777" w:rsidR="004504F2" w:rsidRDefault="004504F2" w:rsidP="001150D5">
      <w:pPr>
        <w:widowControl w:val="0"/>
        <w:autoSpaceDE w:val="0"/>
        <w:autoSpaceDN w:val="0"/>
        <w:spacing w:after="0" w:line="240" w:lineRule="auto"/>
        <w:jc w:val="right"/>
        <w:outlineLvl w:val="4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11F93AF6" w14:textId="77777777" w:rsidR="004504F2" w:rsidRDefault="004504F2" w:rsidP="001150D5">
      <w:pPr>
        <w:widowControl w:val="0"/>
        <w:autoSpaceDE w:val="0"/>
        <w:autoSpaceDN w:val="0"/>
        <w:spacing w:after="0" w:line="240" w:lineRule="auto"/>
        <w:jc w:val="right"/>
        <w:outlineLvl w:val="4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693CCB57" w14:textId="77777777" w:rsidR="00947B61" w:rsidRPr="00485468" w:rsidRDefault="00947B61" w:rsidP="001150D5">
      <w:pPr>
        <w:widowControl w:val="0"/>
        <w:autoSpaceDE w:val="0"/>
        <w:autoSpaceDN w:val="0"/>
        <w:spacing w:after="0" w:line="240" w:lineRule="auto"/>
        <w:jc w:val="right"/>
        <w:outlineLvl w:val="4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7AF6648D" w14:textId="77777777" w:rsidR="0034704B" w:rsidRPr="00485468" w:rsidRDefault="0034704B" w:rsidP="001150D5">
      <w:pPr>
        <w:widowControl w:val="0"/>
        <w:autoSpaceDE w:val="0"/>
        <w:autoSpaceDN w:val="0"/>
        <w:spacing w:after="0" w:line="240" w:lineRule="auto"/>
        <w:jc w:val="right"/>
        <w:outlineLvl w:val="4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13DD5FDE" w14:textId="77777777" w:rsidR="0034704B" w:rsidRPr="00485468" w:rsidRDefault="0034704B" w:rsidP="001150D5">
      <w:pPr>
        <w:widowControl w:val="0"/>
        <w:autoSpaceDE w:val="0"/>
        <w:autoSpaceDN w:val="0"/>
        <w:spacing w:after="0" w:line="240" w:lineRule="auto"/>
        <w:jc w:val="right"/>
        <w:outlineLvl w:val="4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3581B811" w14:textId="77777777" w:rsidR="0034704B" w:rsidRPr="00485468" w:rsidRDefault="0034704B" w:rsidP="001150D5">
      <w:pPr>
        <w:widowControl w:val="0"/>
        <w:autoSpaceDE w:val="0"/>
        <w:autoSpaceDN w:val="0"/>
        <w:spacing w:after="0" w:line="240" w:lineRule="auto"/>
        <w:jc w:val="right"/>
        <w:outlineLvl w:val="4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34B2D473" w14:textId="2DB1BFD3" w:rsidR="001150D5" w:rsidRPr="00485468" w:rsidRDefault="001150D5" w:rsidP="001150D5">
      <w:pPr>
        <w:widowControl w:val="0"/>
        <w:autoSpaceDE w:val="0"/>
        <w:autoSpaceDN w:val="0"/>
        <w:spacing w:after="0" w:line="240" w:lineRule="auto"/>
        <w:jc w:val="right"/>
        <w:outlineLvl w:val="4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Таблица 1</w:t>
      </w:r>
    </w:p>
    <w:p w14:paraId="4B8D022A" w14:textId="77777777" w:rsidR="001150D5" w:rsidRPr="00485468" w:rsidRDefault="001150D5" w:rsidP="001150D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6C21F854" w14:textId="77777777" w:rsidR="001150D5" w:rsidRPr="00485468" w:rsidRDefault="001150D5" w:rsidP="001150D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38" w:name="P4618"/>
      <w:bookmarkEnd w:id="38"/>
    </w:p>
    <w:p w14:paraId="5B69256D" w14:textId="77777777" w:rsidR="00B51A84" w:rsidRPr="00485468" w:rsidRDefault="00B51A84" w:rsidP="00B51A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485468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КРИТЕРИИ</w:t>
      </w:r>
    </w:p>
    <w:p w14:paraId="6BCDB9AF" w14:textId="77777777" w:rsidR="00B51A84" w:rsidRPr="00485468" w:rsidRDefault="00B51A84" w:rsidP="00B51A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485468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ОЦЕНКИ ЗАЯВОК, ПОДАВАЕМЫХ УЧАСТНИКАМИ КОНКУРСА</w:t>
      </w:r>
    </w:p>
    <w:p w14:paraId="28E5F717" w14:textId="00841F62" w:rsidR="00B51A84" w:rsidRPr="00485468" w:rsidRDefault="00063A89" w:rsidP="00063A8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bookmarkStart w:id="39" w:name="_Hlk189140711"/>
      <w:r w:rsidRPr="00485468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по мероприятию 02.03</w:t>
      </w:r>
      <w:r w:rsidR="00601E1B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 «</w:t>
      </w:r>
      <w:r w:rsidRPr="00485468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Частичная компенсация затрат субъектам малого и среднего предпринимательства, осуществляющим деятельность в сфере социального предпринимательства</w:t>
      </w:r>
      <w:bookmarkEnd w:id="39"/>
      <w:r w:rsidR="008067E8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»</w:t>
      </w:r>
    </w:p>
    <w:p w14:paraId="044F4796" w14:textId="77777777" w:rsidR="00B51A84" w:rsidRPr="00485468" w:rsidRDefault="00B51A84" w:rsidP="00063A8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tbl>
      <w:tblPr>
        <w:tblW w:w="10632" w:type="dxa"/>
        <w:tblInd w:w="-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09"/>
        <w:gridCol w:w="1844"/>
        <w:gridCol w:w="5811"/>
        <w:gridCol w:w="1276"/>
        <w:gridCol w:w="992"/>
      </w:tblGrid>
      <w:tr w:rsidR="002E4329" w:rsidRPr="00485468" w14:paraId="4F823E3F" w14:textId="77777777" w:rsidTr="008218B0">
        <w:tc>
          <w:tcPr>
            <w:tcW w:w="709" w:type="dxa"/>
          </w:tcPr>
          <w:p w14:paraId="4914CEAE" w14:textId="0791550E" w:rsidR="00B51A84" w:rsidRPr="00485468" w:rsidRDefault="00ED1001" w:rsidP="00B51A8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№</w:t>
            </w:r>
            <w:r w:rsidR="00B51A84"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="00B51A84"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="00B51A84"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1844" w:type="dxa"/>
          </w:tcPr>
          <w:p w14:paraId="3E49D316" w14:textId="77777777" w:rsidR="00B51A84" w:rsidRPr="00485468" w:rsidRDefault="00B51A84" w:rsidP="00B51A8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Критерий</w:t>
            </w:r>
          </w:p>
        </w:tc>
        <w:tc>
          <w:tcPr>
            <w:tcW w:w="5811" w:type="dxa"/>
          </w:tcPr>
          <w:p w14:paraId="3133BFB8" w14:textId="77777777" w:rsidR="00B51A84" w:rsidRPr="00485468" w:rsidRDefault="00B51A84" w:rsidP="00B51A8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Расчет количества баллов</w:t>
            </w:r>
          </w:p>
        </w:tc>
        <w:tc>
          <w:tcPr>
            <w:tcW w:w="2268" w:type="dxa"/>
            <w:gridSpan w:val="2"/>
          </w:tcPr>
          <w:p w14:paraId="294ECFAF" w14:textId="77777777" w:rsidR="00B51A84" w:rsidRPr="00485468" w:rsidRDefault="00B51A84" w:rsidP="00B51A8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Весовые значения</w:t>
            </w:r>
          </w:p>
        </w:tc>
      </w:tr>
      <w:tr w:rsidR="002E4329" w:rsidRPr="00485468" w14:paraId="172E8057" w14:textId="77777777" w:rsidTr="008218B0">
        <w:tc>
          <w:tcPr>
            <w:tcW w:w="709" w:type="dxa"/>
          </w:tcPr>
          <w:p w14:paraId="529AD046" w14:textId="77777777" w:rsidR="00B51A84" w:rsidRPr="00485468" w:rsidRDefault="00B51A84" w:rsidP="00B51A8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44" w:type="dxa"/>
          </w:tcPr>
          <w:p w14:paraId="18350205" w14:textId="77777777" w:rsidR="00B51A84" w:rsidRPr="00485468" w:rsidRDefault="00B51A84" w:rsidP="00B51A8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811" w:type="dxa"/>
          </w:tcPr>
          <w:p w14:paraId="449B4592" w14:textId="77777777" w:rsidR="00B51A84" w:rsidRPr="00485468" w:rsidRDefault="00B51A84" w:rsidP="00B51A8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268" w:type="dxa"/>
            <w:gridSpan w:val="2"/>
          </w:tcPr>
          <w:p w14:paraId="13C8BE05" w14:textId="77777777" w:rsidR="00B51A84" w:rsidRPr="00485468" w:rsidRDefault="00B51A84" w:rsidP="00B51A8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8067E8" w:rsidRPr="008218B0" w14:paraId="08BFE4AA" w14:textId="77777777" w:rsidTr="008218B0">
        <w:tc>
          <w:tcPr>
            <w:tcW w:w="709" w:type="dxa"/>
          </w:tcPr>
          <w:p w14:paraId="3A2D8201" w14:textId="44B40FEB" w:rsidR="008067E8" w:rsidRPr="008218B0" w:rsidRDefault="008067E8" w:rsidP="00E62DA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844" w:type="dxa"/>
          </w:tcPr>
          <w:p w14:paraId="7EE1309C" w14:textId="606264CE" w:rsidR="008067E8" w:rsidRPr="008067E8" w:rsidRDefault="008067E8" w:rsidP="00E62DA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067E8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Вид деятельности</w:t>
            </w:r>
          </w:p>
        </w:tc>
        <w:tc>
          <w:tcPr>
            <w:tcW w:w="5811" w:type="dxa"/>
          </w:tcPr>
          <w:p w14:paraId="39C20DE0" w14:textId="77777777" w:rsidR="008067E8" w:rsidRPr="008067E8" w:rsidRDefault="008067E8" w:rsidP="00D0357B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</w:p>
          <w:p w14:paraId="2012BF1E" w14:textId="77777777" w:rsidR="008067E8" w:rsidRPr="008067E8" w:rsidRDefault="008067E8" w:rsidP="00E62DA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268" w:type="dxa"/>
            <w:gridSpan w:val="2"/>
          </w:tcPr>
          <w:p w14:paraId="0A3AB1B3" w14:textId="649B1873" w:rsidR="008067E8" w:rsidRPr="008067E8" w:rsidRDefault="008067E8" w:rsidP="008067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067E8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0,16</w:t>
            </w:r>
          </w:p>
        </w:tc>
      </w:tr>
      <w:tr w:rsidR="008067E8" w:rsidRPr="008218B0" w14:paraId="2ECBAF4B" w14:textId="77777777" w:rsidTr="008218B0">
        <w:tc>
          <w:tcPr>
            <w:tcW w:w="709" w:type="dxa"/>
          </w:tcPr>
          <w:p w14:paraId="6DFE37C2" w14:textId="31BFE38E" w:rsidR="008067E8" w:rsidRPr="008218B0" w:rsidRDefault="008067E8" w:rsidP="00E62DA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1844" w:type="dxa"/>
          </w:tcPr>
          <w:p w14:paraId="334D1B75" w14:textId="77777777" w:rsidR="008067E8" w:rsidRPr="008218B0" w:rsidRDefault="008067E8" w:rsidP="00E62DA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218B0">
              <w:rPr>
                <w:rFonts w:ascii="Times New Roman" w:eastAsiaTheme="minorEastAsia" w:hAnsi="Times New Roman" w:cs="Times New Roman"/>
                <w:lang w:eastAsia="ru-RU"/>
              </w:rPr>
              <w:t>Срок деятельности участника</w:t>
            </w:r>
          </w:p>
          <w:p w14:paraId="4CAE097C" w14:textId="30231432" w:rsidR="008067E8" w:rsidRPr="008218B0" w:rsidRDefault="008067E8" w:rsidP="00E62DA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218B0">
              <w:rPr>
                <w:rFonts w:ascii="Times New Roman" w:eastAsiaTheme="minorEastAsia" w:hAnsi="Times New Roman" w:cs="Times New Roman"/>
                <w:lang w:eastAsia="ru-RU"/>
              </w:rPr>
              <w:t xml:space="preserve">конкурса </w:t>
            </w:r>
            <w:hyperlink w:anchor="P14514" w:tooltip="&lt;1&gt; Участники конкурса, получающие баллы по данному критерию, не получают баллы по критерию &quot;Увеличение налоговых отчислений&quot;.">
              <w:r w:rsidRPr="008218B0">
                <w:rPr>
                  <w:rFonts w:ascii="Times New Roman" w:eastAsiaTheme="minorEastAsia" w:hAnsi="Times New Roman" w:cs="Times New Roman"/>
                  <w:lang w:eastAsia="ru-RU"/>
                </w:rPr>
                <w:t>&lt;1&gt;</w:t>
              </w:r>
            </w:hyperlink>
            <w:r w:rsidRPr="008218B0">
              <w:rPr>
                <w:rFonts w:ascii="Times New Roman" w:eastAsiaTheme="minorEastAsia" w:hAnsi="Times New Roman" w:cs="Times New Roman"/>
                <w:lang w:eastAsia="ru-RU"/>
              </w:rPr>
              <w:t xml:space="preserve">, </w:t>
            </w:r>
            <w:hyperlink w:anchor="P14515" w:tooltip="&lt;2&gt; Срок деятельности участника конкурса, являющегося индивидуальным предпринимателем, определяется по последней дате регистрации (в случае если период между прекращением деятельности и новой регистрацией составляет более 1 года).">
              <w:r w:rsidRPr="008218B0">
                <w:rPr>
                  <w:rFonts w:ascii="Times New Roman" w:eastAsiaTheme="minorEastAsia" w:hAnsi="Times New Roman" w:cs="Times New Roman"/>
                  <w:lang w:eastAsia="ru-RU"/>
                </w:rPr>
                <w:t>&lt;2&gt;</w:t>
              </w:r>
            </w:hyperlink>
          </w:p>
        </w:tc>
        <w:tc>
          <w:tcPr>
            <w:tcW w:w="5811" w:type="dxa"/>
          </w:tcPr>
          <w:p w14:paraId="4CCAA0F3" w14:textId="77777777" w:rsidR="008067E8" w:rsidRPr="008218B0" w:rsidRDefault="008067E8" w:rsidP="00E62DA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218B0">
              <w:rPr>
                <w:rFonts w:ascii="Times New Roman" w:eastAsiaTheme="minorEastAsia" w:hAnsi="Times New Roman" w:cs="Times New Roman"/>
                <w:lang w:eastAsia="ru-RU"/>
              </w:rPr>
              <w:t>100 баллов - регистрация в качестве юридического лица или индивидуального предпринимателя менее 1 года до даты подачи заявки на предоставление субсидии;</w:t>
            </w:r>
          </w:p>
          <w:p w14:paraId="0604767D" w14:textId="148D5B81" w:rsidR="008067E8" w:rsidRPr="008218B0" w:rsidRDefault="008067E8" w:rsidP="00E62DA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218B0">
              <w:rPr>
                <w:rFonts w:ascii="Times New Roman" w:eastAsiaTheme="minorEastAsia" w:hAnsi="Times New Roman" w:cs="Times New Roman"/>
                <w:lang w:eastAsia="ru-RU"/>
              </w:rPr>
              <w:t>0 баллов - регистрация в качестве юридического лица или индивидуального предпринимателя более 1 года до даты подачи заявки на предоставление субсидии</w:t>
            </w:r>
          </w:p>
        </w:tc>
        <w:tc>
          <w:tcPr>
            <w:tcW w:w="2268" w:type="dxa"/>
            <w:gridSpan w:val="2"/>
          </w:tcPr>
          <w:p w14:paraId="74424E88" w14:textId="333F9EC7" w:rsidR="008067E8" w:rsidRPr="008218B0" w:rsidRDefault="008067E8" w:rsidP="008067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218B0">
              <w:rPr>
                <w:rFonts w:ascii="Times New Roman" w:eastAsiaTheme="minorEastAsia" w:hAnsi="Times New Roman" w:cs="Times New Roman"/>
                <w:lang w:eastAsia="ru-RU"/>
              </w:rPr>
              <w:t>0,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>36</w:t>
            </w:r>
          </w:p>
        </w:tc>
      </w:tr>
      <w:tr w:rsidR="008067E8" w:rsidRPr="008218B0" w14:paraId="2D50EBE8" w14:textId="77777777" w:rsidTr="008218B0">
        <w:tc>
          <w:tcPr>
            <w:tcW w:w="709" w:type="dxa"/>
            <w:vMerge w:val="restart"/>
          </w:tcPr>
          <w:p w14:paraId="5ECB43FA" w14:textId="1C6D5902" w:rsidR="008067E8" w:rsidRPr="008218B0" w:rsidRDefault="008067E8" w:rsidP="00E62DA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</w:p>
        </w:tc>
        <w:tc>
          <w:tcPr>
            <w:tcW w:w="1844" w:type="dxa"/>
            <w:vMerge w:val="restart"/>
          </w:tcPr>
          <w:p w14:paraId="36FBC568" w14:textId="77777777" w:rsidR="008067E8" w:rsidRPr="008218B0" w:rsidRDefault="008067E8" w:rsidP="00E62DA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218B0">
              <w:rPr>
                <w:rFonts w:ascii="Times New Roman" w:eastAsiaTheme="minorEastAsia" w:hAnsi="Times New Roman" w:cs="Times New Roman"/>
                <w:lang w:eastAsia="ru-RU"/>
              </w:rPr>
              <w:t xml:space="preserve">Увеличение налоговых отчислений </w:t>
            </w:r>
            <w:hyperlink w:anchor="P14516" w:tooltip="&lt;3&gt; В сумму налоговых отчислений включаются все налоги и сборы, уплачиваемые в бюджеты всех уровней (федеральный, региональный, муниципальный), за исключением страховых взносов.">
              <w:r w:rsidRPr="008218B0">
                <w:rPr>
                  <w:rFonts w:ascii="Times New Roman" w:eastAsiaTheme="minorEastAsia" w:hAnsi="Times New Roman" w:cs="Times New Roman"/>
                  <w:lang w:eastAsia="ru-RU"/>
                </w:rPr>
                <w:t>&lt;3&gt;</w:t>
              </w:r>
            </w:hyperlink>
            <w:r w:rsidRPr="008218B0">
              <w:rPr>
                <w:rFonts w:ascii="Times New Roman" w:eastAsiaTheme="minorEastAsia" w:hAnsi="Times New Roman" w:cs="Times New Roman"/>
                <w:lang w:eastAsia="ru-RU"/>
              </w:rPr>
              <w:t xml:space="preserve">, </w:t>
            </w:r>
            <w:hyperlink w:anchor="P14517" w:tooltip="&lt;4&gt; В случае если за год, предшествующий году получения субсидии, у участника конкурса отсутствовали налоговые отчисления за год, предшествующий году получения субсидии, равны 1 руб.">
              <w:r w:rsidRPr="008218B0">
                <w:rPr>
                  <w:rFonts w:ascii="Times New Roman" w:eastAsiaTheme="minorEastAsia" w:hAnsi="Times New Roman" w:cs="Times New Roman"/>
                  <w:lang w:eastAsia="ru-RU"/>
                </w:rPr>
                <w:t>&lt;4&gt;</w:t>
              </w:r>
            </w:hyperlink>
          </w:p>
        </w:tc>
        <w:tc>
          <w:tcPr>
            <w:tcW w:w="5811" w:type="dxa"/>
          </w:tcPr>
          <w:p w14:paraId="73D0FCB9" w14:textId="77777777" w:rsidR="008067E8" w:rsidRPr="008218B0" w:rsidRDefault="008067E8" w:rsidP="00E62DA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218B0">
              <w:rPr>
                <w:rFonts w:ascii="Times New Roman" w:eastAsiaTheme="minorEastAsia" w:hAnsi="Times New Roman" w:cs="Times New Roman"/>
                <w:lang w:eastAsia="ru-RU"/>
              </w:rPr>
              <w:t>% увеличения налоговых отчислений (отношение суммы налоговых отчислений за год получения субсидии к году, предшествующему году получения субсидии)</w:t>
            </w:r>
          </w:p>
        </w:tc>
        <w:tc>
          <w:tcPr>
            <w:tcW w:w="1276" w:type="dxa"/>
          </w:tcPr>
          <w:p w14:paraId="337C2C29" w14:textId="77777777" w:rsidR="008067E8" w:rsidRPr="008218B0" w:rsidRDefault="008067E8" w:rsidP="00E62DA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218B0">
              <w:rPr>
                <w:rFonts w:ascii="Times New Roman" w:eastAsiaTheme="minorEastAsia" w:hAnsi="Times New Roman" w:cs="Times New Roman"/>
                <w:lang w:eastAsia="ru-RU"/>
              </w:rPr>
              <w:t>баллы</w:t>
            </w:r>
          </w:p>
        </w:tc>
        <w:tc>
          <w:tcPr>
            <w:tcW w:w="992" w:type="dxa"/>
          </w:tcPr>
          <w:p w14:paraId="3DB6EA8D" w14:textId="77777777" w:rsidR="008067E8" w:rsidRPr="008218B0" w:rsidRDefault="008067E8" w:rsidP="00E62DA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8067E8" w:rsidRPr="008218B0" w14:paraId="0618DB84" w14:textId="77777777" w:rsidTr="008218B0">
        <w:tc>
          <w:tcPr>
            <w:tcW w:w="709" w:type="dxa"/>
            <w:vMerge/>
          </w:tcPr>
          <w:p w14:paraId="1476DE1A" w14:textId="77777777" w:rsidR="008067E8" w:rsidRPr="008218B0" w:rsidRDefault="008067E8" w:rsidP="00E62DA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844" w:type="dxa"/>
            <w:vMerge/>
          </w:tcPr>
          <w:p w14:paraId="2F33557A" w14:textId="77777777" w:rsidR="008067E8" w:rsidRPr="008218B0" w:rsidRDefault="008067E8" w:rsidP="00E62DA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5811" w:type="dxa"/>
          </w:tcPr>
          <w:p w14:paraId="5F62EE7A" w14:textId="6E4493B2" w:rsidR="008067E8" w:rsidRPr="008218B0" w:rsidRDefault="008067E8" w:rsidP="00E62DA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218B0">
              <w:rPr>
                <w:rFonts w:ascii="Times New Roman" w:eastAsiaTheme="minorEastAsia" w:hAnsi="Times New Roman" w:cs="Times New Roman"/>
                <w:lang w:eastAsia="ru-RU"/>
              </w:rPr>
              <w:t>&gt;= 0 - &lt; 10%</w:t>
            </w:r>
          </w:p>
        </w:tc>
        <w:tc>
          <w:tcPr>
            <w:tcW w:w="1276" w:type="dxa"/>
          </w:tcPr>
          <w:p w14:paraId="7163B142" w14:textId="77777777" w:rsidR="008067E8" w:rsidRPr="008218B0" w:rsidRDefault="008067E8" w:rsidP="00E62DA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218B0">
              <w:rPr>
                <w:rFonts w:ascii="Times New Roman" w:eastAsiaTheme="minorEastAsia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vMerge w:val="restart"/>
          </w:tcPr>
          <w:p w14:paraId="1894233F" w14:textId="50B7D932" w:rsidR="008067E8" w:rsidRPr="008218B0" w:rsidRDefault="008067E8" w:rsidP="008067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218B0">
              <w:rPr>
                <w:rFonts w:ascii="Times New Roman" w:eastAsiaTheme="minorEastAsia" w:hAnsi="Times New Roman" w:cs="Times New Roman"/>
                <w:lang w:eastAsia="ru-RU"/>
              </w:rPr>
              <w:t>0,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>32</w:t>
            </w:r>
          </w:p>
        </w:tc>
      </w:tr>
      <w:tr w:rsidR="008067E8" w:rsidRPr="008218B0" w14:paraId="15CAA8C5" w14:textId="77777777" w:rsidTr="008218B0">
        <w:tc>
          <w:tcPr>
            <w:tcW w:w="709" w:type="dxa"/>
            <w:vMerge/>
          </w:tcPr>
          <w:p w14:paraId="23D24701" w14:textId="77777777" w:rsidR="008067E8" w:rsidRPr="008218B0" w:rsidRDefault="008067E8" w:rsidP="00E62DA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844" w:type="dxa"/>
            <w:vMerge/>
          </w:tcPr>
          <w:p w14:paraId="54FAADAE" w14:textId="77777777" w:rsidR="008067E8" w:rsidRPr="008218B0" w:rsidRDefault="008067E8" w:rsidP="00E62DA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5811" w:type="dxa"/>
          </w:tcPr>
          <w:p w14:paraId="2FE5CE85" w14:textId="7A9E69C9" w:rsidR="008067E8" w:rsidRPr="008218B0" w:rsidRDefault="008067E8" w:rsidP="00E62DA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218B0">
              <w:rPr>
                <w:rFonts w:ascii="Times New Roman" w:eastAsiaTheme="minorEastAsia" w:hAnsi="Times New Roman" w:cs="Times New Roman"/>
                <w:lang w:eastAsia="ru-RU"/>
              </w:rPr>
              <w:t>&gt;= 10 - &lt; 20%</w:t>
            </w:r>
          </w:p>
        </w:tc>
        <w:tc>
          <w:tcPr>
            <w:tcW w:w="1276" w:type="dxa"/>
          </w:tcPr>
          <w:p w14:paraId="1E3083C8" w14:textId="77777777" w:rsidR="008067E8" w:rsidRPr="008218B0" w:rsidRDefault="008067E8" w:rsidP="00E62DA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218B0">
              <w:rPr>
                <w:rFonts w:ascii="Times New Roman" w:eastAsiaTheme="minorEastAsia" w:hAnsi="Times New Roman" w:cs="Times New Roman"/>
                <w:lang w:eastAsia="ru-RU"/>
              </w:rPr>
              <w:t>20</w:t>
            </w:r>
          </w:p>
        </w:tc>
        <w:tc>
          <w:tcPr>
            <w:tcW w:w="992" w:type="dxa"/>
            <w:vMerge/>
          </w:tcPr>
          <w:p w14:paraId="463C63BA" w14:textId="77777777" w:rsidR="008067E8" w:rsidRPr="008218B0" w:rsidRDefault="008067E8" w:rsidP="00E62DA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8067E8" w:rsidRPr="008218B0" w14:paraId="62C6DA23" w14:textId="77777777" w:rsidTr="008218B0">
        <w:tc>
          <w:tcPr>
            <w:tcW w:w="709" w:type="dxa"/>
            <w:vMerge/>
          </w:tcPr>
          <w:p w14:paraId="4D4226DD" w14:textId="77777777" w:rsidR="008067E8" w:rsidRPr="008218B0" w:rsidRDefault="008067E8" w:rsidP="00E62DA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844" w:type="dxa"/>
            <w:vMerge/>
          </w:tcPr>
          <w:p w14:paraId="7DD9BF14" w14:textId="77777777" w:rsidR="008067E8" w:rsidRPr="008218B0" w:rsidRDefault="008067E8" w:rsidP="00E62DA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5811" w:type="dxa"/>
          </w:tcPr>
          <w:p w14:paraId="25845775" w14:textId="760D0236" w:rsidR="008067E8" w:rsidRPr="008218B0" w:rsidRDefault="008067E8" w:rsidP="00E62DA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218B0">
              <w:rPr>
                <w:rFonts w:ascii="Times New Roman" w:eastAsiaTheme="minorEastAsia" w:hAnsi="Times New Roman" w:cs="Times New Roman"/>
                <w:lang w:eastAsia="ru-RU"/>
              </w:rPr>
              <w:t>&gt;= 20 - &lt; 30%</w:t>
            </w:r>
          </w:p>
        </w:tc>
        <w:tc>
          <w:tcPr>
            <w:tcW w:w="1276" w:type="dxa"/>
          </w:tcPr>
          <w:p w14:paraId="611BDA46" w14:textId="77777777" w:rsidR="008067E8" w:rsidRPr="008218B0" w:rsidRDefault="008067E8" w:rsidP="00E62DA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218B0">
              <w:rPr>
                <w:rFonts w:ascii="Times New Roman" w:eastAsiaTheme="minorEastAsia" w:hAnsi="Times New Roman" w:cs="Times New Roman"/>
                <w:lang w:eastAsia="ru-RU"/>
              </w:rPr>
              <w:t>40</w:t>
            </w:r>
          </w:p>
        </w:tc>
        <w:tc>
          <w:tcPr>
            <w:tcW w:w="992" w:type="dxa"/>
            <w:vMerge/>
          </w:tcPr>
          <w:p w14:paraId="0491A72B" w14:textId="77777777" w:rsidR="008067E8" w:rsidRPr="008218B0" w:rsidRDefault="008067E8" w:rsidP="00E62DA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8067E8" w:rsidRPr="008218B0" w14:paraId="6C78705D" w14:textId="77777777" w:rsidTr="008218B0">
        <w:tc>
          <w:tcPr>
            <w:tcW w:w="709" w:type="dxa"/>
            <w:vMerge/>
          </w:tcPr>
          <w:p w14:paraId="1C68E48E" w14:textId="77777777" w:rsidR="008067E8" w:rsidRPr="008218B0" w:rsidRDefault="008067E8" w:rsidP="00E62DA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844" w:type="dxa"/>
            <w:vMerge/>
          </w:tcPr>
          <w:p w14:paraId="7F14E08E" w14:textId="77777777" w:rsidR="008067E8" w:rsidRPr="008218B0" w:rsidRDefault="008067E8" w:rsidP="00E62DA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5811" w:type="dxa"/>
          </w:tcPr>
          <w:p w14:paraId="5EF79C49" w14:textId="5C66DFF1" w:rsidR="008067E8" w:rsidRPr="008218B0" w:rsidRDefault="008067E8" w:rsidP="001A5D6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218B0">
              <w:rPr>
                <w:rFonts w:ascii="Times New Roman" w:eastAsiaTheme="minorEastAsia" w:hAnsi="Times New Roman" w:cs="Times New Roman"/>
                <w:lang w:eastAsia="ru-RU"/>
              </w:rPr>
              <w:t>&gt;= 30 - &lt; 40%</w:t>
            </w:r>
          </w:p>
        </w:tc>
        <w:tc>
          <w:tcPr>
            <w:tcW w:w="1276" w:type="dxa"/>
          </w:tcPr>
          <w:p w14:paraId="5C3385F1" w14:textId="77777777" w:rsidR="008067E8" w:rsidRPr="008218B0" w:rsidRDefault="008067E8" w:rsidP="00E62DA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218B0">
              <w:rPr>
                <w:rFonts w:ascii="Times New Roman" w:eastAsiaTheme="minorEastAsia" w:hAnsi="Times New Roman" w:cs="Times New Roman"/>
                <w:lang w:eastAsia="ru-RU"/>
              </w:rPr>
              <w:t>60</w:t>
            </w:r>
          </w:p>
        </w:tc>
        <w:tc>
          <w:tcPr>
            <w:tcW w:w="992" w:type="dxa"/>
            <w:vMerge/>
          </w:tcPr>
          <w:p w14:paraId="3FA65E32" w14:textId="77777777" w:rsidR="008067E8" w:rsidRPr="008218B0" w:rsidRDefault="008067E8" w:rsidP="00E62DA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8067E8" w:rsidRPr="00485468" w14:paraId="5CA38556" w14:textId="77777777" w:rsidTr="008218B0">
        <w:tc>
          <w:tcPr>
            <w:tcW w:w="709" w:type="dxa"/>
            <w:vMerge/>
          </w:tcPr>
          <w:p w14:paraId="3B0FE27C" w14:textId="77777777" w:rsidR="008067E8" w:rsidRPr="00485468" w:rsidRDefault="008067E8" w:rsidP="00E62DA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4" w:type="dxa"/>
            <w:vMerge/>
          </w:tcPr>
          <w:p w14:paraId="6B707BFF" w14:textId="77777777" w:rsidR="008067E8" w:rsidRPr="008218B0" w:rsidRDefault="008067E8" w:rsidP="00E62DA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5811" w:type="dxa"/>
          </w:tcPr>
          <w:p w14:paraId="5551D461" w14:textId="01735E9F" w:rsidR="008067E8" w:rsidRPr="008218B0" w:rsidRDefault="008067E8" w:rsidP="001A5D6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218B0">
              <w:rPr>
                <w:rFonts w:ascii="Times New Roman" w:eastAsiaTheme="minorEastAsia" w:hAnsi="Times New Roman" w:cs="Times New Roman"/>
                <w:lang w:eastAsia="ru-RU"/>
              </w:rPr>
              <w:t>&gt;= 40 - &lt; 50%</w:t>
            </w:r>
          </w:p>
        </w:tc>
        <w:tc>
          <w:tcPr>
            <w:tcW w:w="1276" w:type="dxa"/>
          </w:tcPr>
          <w:p w14:paraId="3F4D790F" w14:textId="77777777" w:rsidR="008067E8" w:rsidRPr="008218B0" w:rsidRDefault="008067E8" w:rsidP="00E62DA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218B0">
              <w:rPr>
                <w:rFonts w:ascii="Times New Roman" w:eastAsiaTheme="minorEastAsia" w:hAnsi="Times New Roman" w:cs="Times New Roman"/>
                <w:lang w:eastAsia="ru-RU"/>
              </w:rPr>
              <w:t>80</w:t>
            </w:r>
          </w:p>
        </w:tc>
        <w:tc>
          <w:tcPr>
            <w:tcW w:w="992" w:type="dxa"/>
            <w:vMerge/>
          </w:tcPr>
          <w:p w14:paraId="1A2A1CE7" w14:textId="77777777" w:rsidR="008067E8" w:rsidRPr="008218B0" w:rsidRDefault="008067E8" w:rsidP="00E62DA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8067E8" w:rsidRPr="00485468" w14:paraId="59C700E4" w14:textId="77777777" w:rsidTr="008218B0">
        <w:tc>
          <w:tcPr>
            <w:tcW w:w="709" w:type="dxa"/>
            <w:vMerge/>
          </w:tcPr>
          <w:p w14:paraId="61A1DBF2" w14:textId="77777777" w:rsidR="008067E8" w:rsidRPr="00485468" w:rsidRDefault="008067E8" w:rsidP="00E62DA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4" w:type="dxa"/>
            <w:vMerge/>
          </w:tcPr>
          <w:p w14:paraId="197FAE42" w14:textId="77777777" w:rsidR="008067E8" w:rsidRPr="008218B0" w:rsidRDefault="008067E8" w:rsidP="00E62DA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5811" w:type="dxa"/>
          </w:tcPr>
          <w:p w14:paraId="524CCE33" w14:textId="77777777" w:rsidR="008067E8" w:rsidRPr="008218B0" w:rsidRDefault="008067E8" w:rsidP="00E62DA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218B0">
              <w:rPr>
                <w:rFonts w:ascii="Times New Roman" w:eastAsiaTheme="minorEastAsia" w:hAnsi="Times New Roman" w:cs="Times New Roman"/>
                <w:lang w:eastAsia="ru-RU"/>
              </w:rPr>
              <w:t>&gt;= 50% и более</w:t>
            </w:r>
          </w:p>
        </w:tc>
        <w:tc>
          <w:tcPr>
            <w:tcW w:w="1276" w:type="dxa"/>
          </w:tcPr>
          <w:p w14:paraId="678F6B84" w14:textId="77777777" w:rsidR="008067E8" w:rsidRPr="008218B0" w:rsidRDefault="008067E8" w:rsidP="00E62DA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218B0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992" w:type="dxa"/>
            <w:vMerge/>
          </w:tcPr>
          <w:p w14:paraId="041CA3DD" w14:textId="77777777" w:rsidR="008067E8" w:rsidRPr="008218B0" w:rsidRDefault="008067E8" w:rsidP="00E62DA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8067E8" w:rsidRPr="00485468" w14:paraId="1D2D8313" w14:textId="77777777" w:rsidTr="008218B0">
        <w:tc>
          <w:tcPr>
            <w:tcW w:w="709" w:type="dxa"/>
          </w:tcPr>
          <w:p w14:paraId="427A2017" w14:textId="52770561" w:rsidR="008067E8" w:rsidRPr="008067E8" w:rsidRDefault="008067E8" w:rsidP="00E62DA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067E8"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</w:p>
        </w:tc>
        <w:tc>
          <w:tcPr>
            <w:tcW w:w="1844" w:type="dxa"/>
          </w:tcPr>
          <w:p w14:paraId="622DF675" w14:textId="77777777" w:rsidR="008067E8" w:rsidRPr="008218B0" w:rsidRDefault="008067E8" w:rsidP="00E62DA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218B0">
              <w:rPr>
                <w:rFonts w:ascii="Times New Roman" w:eastAsiaTheme="minorEastAsia" w:hAnsi="Times New Roman" w:cs="Times New Roman"/>
                <w:lang w:eastAsia="ru-RU"/>
              </w:rPr>
              <w:t>Осуществление субъектом МСП, имеющим статус социального предприятия, лицензируемого вида деятельности</w:t>
            </w:r>
          </w:p>
        </w:tc>
        <w:tc>
          <w:tcPr>
            <w:tcW w:w="5811" w:type="dxa"/>
          </w:tcPr>
          <w:p w14:paraId="1854DA1F" w14:textId="77777777" w:rsidR="008067E8" w:rsidRPr="008218B0" w:rsidRDefault="008067E8" w:rsidP="00E62DA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218B0">
              <w:rPr>
                <w:rFonts w:ascii="Times New Roman" w:eastAsiaTheme="minorEastAsia" w:hAnsi="Times New Roman" w:cs="Times New Roman"/>
                <w:lang w:eastAsia="ru-RU"/>
              </w:rPr>
              <w:t>100 баллов - наличие у участника конкурса лицензии;</w:t>
            </w:r>
          </w:p>
          <w:p w14:paraId="0A409528" w14:textId="77777777" w:rsidR="008067E8" w:rsidRPr="008218B0" w:rsidRDefault="008067E8" w:rsidP="00E62DA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218B0">
              <w:rPr>
                <w:rFonts w:ascii="Times New Roman" w:eastAsiaTheme="minorEastAsia" w:hAnsi="Times New Roman" w:cs="Times New Roman"/>
                <w:lang w:eastAsia="ru-RU"/>
              </w:rPr>
              <w:t>0 баллов - отсутствие у участника конкурса лицензии</w:t>
            </w:r>
          </w:p>
        </w:tc>
        <w:tc>
          <w:tcPr>
            <w:tcW w:w="2268" w:type="dxa"/>
            <w:gridSpan w:val="2"/>
          </w:tcPr>
          <w:p w14:paraId="6AA6D45A" w14:textId="77777777" w:rsidR="008067E8" w:rsidRPr="008218B0" w:rsidRDefault="008067E8" w:rsidP="00E62DA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218B0">
              <w:rPr>
                <w:rFonts w:ascii="Times New Roman" w:eastAsiaTheme="minorEastAsia" w:hAnsi="Times New Roman" w:cs="Times New Roman"/>
                <w:lang w:eastAsia="ru-RU"/>
              </w:rPr>
              <w:t>0,08</w:t>
            </w:r>
          </w:p>
        </w:tc>
      </w:tr>
      <w:tr w:rsidR="008067E8" w:rsidRPr="00485468" w14:paraId="23B64D7C" w14:textId="77777777" w:rsidTr="008218B0">
        <w:tc>
          <w:tcPr>
            <w:tcW w:w="709" w:type="dxa"/>
          </w:tcPr>
          <w:p w14:paraId="760A2579" w14:textId="5D461B88" w:rsidR="008067E8" w:rsidRPr="008067E8" w:rsidRDefault="008067E8" w:rsidP="00E62DA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067E8">
              <w:rPr>
                <w:rFonts w:ascii="Times New Roman" w:eastAsiaTheme="minorEastAsia" w:hAnsi="Times New Roman" w:cs="Times New Roman"/>
                <w:lang w:eastAsia="ru-RU"/>
              </w:rPr>
              <w:t>5</w:t>
            </w:r>
          </w:p>
        </w:tc>
        <w:tc>
          <w:tcPr>
            <w:tcW w:w="1844" w:type="dxa"/>
          </w:tcPr>
          <w:p w14:paraId="7E4C8E49" w14:textId="374B154C" w:rsidR="008067E8" w:rsidRPr="008218B0" w:rsidRDefault="008067E8" w:rsidP="008067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218B0">
              <w:rPr>
                <w:rFonts w:ascii="Times New Roman" w:eastAsiaTheme="minorEastAsia" w:hAnsi="Times New Roman" w:cs="Times New Roman"/>
                <w:lang w:eastAsia="ru-RU"/>
              </w:rPr>
              <w:t xml:space="preserve">Нахождение участника конкурса в реестре участников региональной </w:t>
            </w:r>
            <w:hyperlink r:id="rId25" w:tooltip="Распоряжение Правительства МО от 30.10.2023 N 780-РП (ред. от 23.05.2024) &quot;Об утверждении региональной программы по поддержке и продвижению брендов Московской области &quot;100% Подмосковье&quot; ------------ Недействующая редакция {КонсультантПлюс}">
              <w:r w:rsidRPr="008218B0">
                <w:rPr>
                  <w:rFonts w:ascii="Times New Roman" w:eastAsiaTheme="minorEastAsia" w:hAnsi="Times New Roman" w:cs="Times New Roman"/>
                  <w:lang w:eastAsia="ru-RU"/>
                </w:rPr>
                <w:t>программы</w:t>
              </w:r>
            </w:hyperlink>
            <w:r w:rsidRPr="008218B0">
              <w:rPr>
                <w:rFonts w:ascii="Times New Roman" w:eastAsiaTheme="minorEastAsia" w:hAnsi="Times New Roman" w:cs="Times New Roman"/>
                <w:lang w:eastAsia="ru-RU"/>
              </w:rPr>
              <w:t xml:space="preserve"> по поддержке и продвижению брендов Московской области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>»</w:t>
            </w:r>
            <w:r w:rsidRPr="008218B0">
              <w:rPr>
                <w:rFonts w:ascii="Times New Roman" w:eastAsiaTheme="minorEastAsia" w:hAnsi="Times New Roman" w:cs="Times New Roman"/>
                <w:lang w:eastAsia="ru-RU"/>
              </w:rPr>
              <w:t>100% Подмосковье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>»</w:t>
            </w:r>
            <w:r w:rsidRPr="008218B0">
              <w:rPr>
                <w:rFonts w:ascii="Times New Roman" w:eastAsiaTheme="minorEastAsia" w:hAnsi="Times New Roman" w:cs="Times New Roman"/>
                <w:lang w:eastAsia="ru-RU"/>
              </w:rPr>
              <w:t xml:space="preserve">, утвержденной распоряжением Правительства Московской области от 30.10.2023 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 xml:space="preserve">               №</w:t>
            </w:r>
            <w:r w:rsidRPr="008218B0">
              <w:rPr>
                <w:rFonts w:ascii="Times New Roman" w:eastAsiaTheme="minorEastAsia" w:hAnsi="Times New Roman" w:cs="Times New Roman"/>
                <w:lang w:eastAsia="ru-RU"/>
              </w:rPr>
              <w:t xml:space="preserve"> 780-РП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 xml:space="preserve"> «</w:t>
            </w:r>
            <w:r w:rsidRPr="008218B0">
              <w:rPr>
                <w:rFonts w:ascii="Times New Roman" w:eastAsiaTheme="minorEastAsia" w:hAnsi="Times New Roman" w:cs="Times New Roman"/>
                <w:lang w:eastAsia="ru-RU"/>
              </w:rPr>
              <w:t>Об утверждении региональной программы по поддержке и продвижению брендов Московской области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>»</w:t>
            </w:r>
            <w:r w:rsidRPr="008218B0">
              <w:rPr>
                <w:rFonts w:ascii="Times New Roman" w:eastAsiaTheme="minorEastAsia" w:hAnsi="Times New Roman" w:cs="Times New Roman"/>
                <w:lang w:eastAsia="ru-RU"/>
              </w:rPr>
              <w:t>100% Подмосковье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>» (далее - Реестр»100% Подмосковье»</w:t>
            </w:r>
            <w:r w:rsidRPr="008218B0">
              <w:rPr>
                <w:rFonts w:ascii="Times New Roman" w:eastAsiaTheme="minorEastAsia" w:hAnsi="Times New Roman" w:cs="Times New Roman"/>
                <w:lang w:eastAsia="ru-RU"/>
              </w:rPr>
              <w:t>)</w:t>
            </w:r>
          </w:p>
        </w:tc>
        <w:tc>
          <w:tcPr>
            <w:tcW w:w="5811" w:type="dxa"/>
          </w:tcPr>
          <w:p w14:paraId="59FB861F" w14:textId="28AB6938" w:rsidR="008067E8" w:rsidRPr="008218B0" w:rsidRDefault="008067E8" w:rsidP="00E62DA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218B0">
              <w:rPr>
                <w:rFonts w:ascii="Times New Roman" w:eastAsiaTheme="minorEastAsia" w:hAnsi="Times New Roman" w:cs="Times New Roman"/>
                <w:lang w:eastAsia="ru-RU"/>
              </w:rPr>
              <w:t>100 баллов - наличи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>е участника конкурса в Реестре»</w:t>
            </w:r>
            <w:r w:rsidRPr="008218B0">
              <w:rPr>
                <w:rFonts w:ascii="Times New Roman" w:eastAsiaTheme="minorEastAsia" w:hAnsi="Times New Roman" w:cs="Times New Roman"/>
                <w:lang w:eastAsia="ru-RU"/>
              </w:rPr>
              <w:t>100% Подмосковье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>»</w:t>
            </w:r>
            <w:r w:rsidRPr="008218B0">
              <w:rPr>
                <w:rFonts w:ascii="Times New Roman" w:eastAsiaTheme="minorEastAsia" w:hAnsi="Times New Roman" w:cs="Times New Roman"/>
                <w:lang w:eastAsia="ru-RU"/>
              </w:rPr>
              <w:t>;</w:t>
            </w:r>
          </w:p>
          <w:p w14:paraId="215539FE" w14:textId="1187AAB6" w:rsidR="008067E8" w:rsidRPr="008218B0" w:rsidRDefault="008067E8" w:rsidP="008218B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218B0">
              <w:rPr>
                <w:rFonts w:ascii="Times New Roman" w:eastAsiaTheme="minorEastAsia" w:hAnsi="Times New Roman" w:cs="Times New Roman"/>
                <w:lang w:eastAsia="ru-RU"/>
              </w:rPr>
              <w:t xml:space="preserve">0 баллов - участник конкурса 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>не включен в Реестр»</w:t>
            </w:r>
            <w:r w:rsidRPr="008218B0">
              <w:rPr>
                <w:rFonts w:ascii="Times New Roman" w:eastAsiaTheme="minorEastAsia" w:hAnsi="Times New Roman" w:cs="Times New Roman"/>
                <w:lang w:eastAsia="ru-RU"/>
              </w:rPr>
              <w:t>100% Подмосковье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>»</w:t>
            </w:r>
          </w:p>
        </w:tc>
        <w:tc>
          <w:tcPr>
            <w:tcW w:w="2268" w:type="dxa"/>
            <w:gridSpan w:val="2"/>
          </w:tcPr>
          <w:p w14:paraId="5D9E79DF" w14:textId="77EA1E39" w:rsidR="008067E8" w:rsidRPr="008218B0" w:rsidRDefault="008067E8" w:rsidP="008067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218B0">
              <w:rPr>
                <w:rFonts w:ascii="Times New Roman" w:eastAsiaTheme="minorEastAsia" w:hAnsi="Times New Roman" w:cs="Times New Roman"/>
                <w:lang w:eastAsia="ru-RU"/>
              </w:rPr>
              <w:t>0,0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>8</w:t>
            </w:r>
          </w:p>
        </w:tc>
      </w:tr>
    </w:tbl>
    <w:p w14:paraId="1337096C" w14:textId="77777777" w:rsidR="00B51A84" w:rsidRPr="00485468" w:rsidRDefault="00B51A84" w:rsidP="001150D5">
      <w:pPr>
        <w:widowControl w:val="0"/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2F57A868" w14:textId="77777777" w:rsidR="00B51A84" w:rsidRPr="00485468" w:rsidRDefault="00B51A84" w:rsidP="001150D5">
      <w:pPr>
        <w:widowControl w:val="0"/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3A44925E" w14:textId="1F2F67AF" w:rsidR="00063A89" w:rsidRPr="00485468" w:rsidRDefault="00063A89" w:rsidP="00063A89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5468">
        <w:rPr>
          <w:rFonts w:ascii="Times New Roman" w:hAnsi="Times New Roman" w:cs="Times New Roman"/>
          <w:sz w:val="28"/>
          <w:szCs w:val="28"/>
        </w:rPr>
        <w:t>&lt;1&gt; Участники конкурса, получающие баллы по данному критерию, не получают баллы по критерию</w:t>
      </w:r>
      <w:r w:rsidR="008067E8">
        <w:rPr>
          <w:rFonts w:ascii="Times New Roman" w:hAnsi="Times New Roman" w:cs="Times New Roman"/>
          <w:sz w:val="28"/>
          <w:szCs w:val="28"/>
        </w:rPr>
        <w:t xml:space="preserve"> «</w:t>
      </w:r>
      <w:r w:rsidRPr="00485468">
        <w:rPr>
          <w:rFonts w:ascii="Times New Roman" w:hAnsi="Times New Roman" w:cs="Times New Roman"/>
          <w:sz w:val="28"/>
          <w:szCs w:val="28"/>
        </w:rPr>
        <w:t>Увеличение налоговых отчислений</w:t>
      </w:r>
      <w:r w:rsidR="008067E8">
        <w:rPr>
          <w:rFonts w:ascii="Times New Roman" w:hAnsi="Times New Roman" w:cs="Times New Roman"/>
          <w:sz w:val="28"/>
          <w:szCs w:val="28"/>
        </w:rPr>
        <w:t>»</w:t>
      </w:r>
      <w:r w:rsidRPr="00485468">
        <w:rPr>
          <w:rFonts w:ascii="Times New Roman" w:hAnsi="Times New Roman" w:cs="Times New Roman"/>
          <w:sz w:val="28"/>
          <w:szCs w:val="28"/>
        </w:rPr>
        <w:t>.</w:t>
      </w:r>
    </w:p>
    <w:p w14:paraId="73AFF7BD" w14:textId="77777777" w:rsidR="00063A89" w:rsidRPr="00485468" w:rsidRDefault="00063A89" w:rsidP="00063A89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40" w:name="P14515"/>
      <w:bookmarkEnd w:id="40"/>
      <w:r w:rsidRPr="00485468">
        <w:rPr>
          <w:rFonts w:ascii="Times New Roman" w:hAnsi="Times New Roman" w:cs="Times New Roman"/>
          <w:sz w:val="28"/>
          <w:szCs w:val="28"/>
        </w:rPr>
        <w:lastRenderedPageBreak/>
        <w:t>&lt;2&gt; Срок деятельности участника конкурса, являющегося индивидуальным предпринимателем, определяется по последней дате регистрации (в случае если период между прекращением деятельности и новой регистрацией составляет более 1 года).</w:t>
      </w:r>
    </w:p>
    <w:p w14:paraId="40BFF476" w14:textId="77777777" w:rsidR="00063A89" w:rsidRPr="00485468" w:rsidRDefault="00063A89" w:rsidP="00063A89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41" w:name="P14516"/>
      <w:bookmarkEnd w:id="41"/>
      <w:r w:rsidRPr="00485468">
        <w:rPr>
          <w:rFonts w:ascii="Times New Roman" w:hAnsi="Times New Roman" w:cs="Times New Roman"/>
          <w:sz w:val="28"/>
          <w:szCs w:val="28"/>
        </w:rPr>
        <w:t>&lt;3</w:t>
      </w:r>
      <w:proofErr w:type="gramStart"/>
      <w:r w:rsidRPr="00485468">
        <w:rPr>
          <w:rFonts w:ascii="Times New Roman" w:hAnsi="Times New Roman" w:cs="Times New Roman"/>
          <w:sz w:val="28"/>
          <w:szCs w:val="28"/>
        </w:rPr>
        <w:t>&gt; В</w:t>
      </w:r>
      <w:proofErr w:type="gramEnd"/>
      <w:r w:rsidRPr="00485468">
        <w:rPr>
          <w:rFonts w:ascii="Times New Roman" w:hAnsi="Times New Roman" w:cs="Times New Roman"/>
          <w:sz w:val="28"/>
          <w:szCs w:val="28"/>
        </w:rPr>
        <w:t xml:space="preserve"> сумму налоговых отчислений включаются все налоги и сборы, уплачиваемые в бюджеты всех уровней (федеральный, региональный, муниципальный), за исключением страховых взносов.</w:t>
      </w:r>
    </w:p>
    <w:p w14:paraId="1F1234CD" w14:textId="77777777" w:rsidR="00063A89" w:rsidRPr="00485468" w:rsidRDefault="00063A89" w:rsidP="00063A89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42" w:name="P14517"/>
      <w:bookmarkEnd w:id="42"/>
      <w:r w:rsidRPr="00485468">
        <w:rPr>
          <w:rFonts w:ascii="Times New Roman" w:hAnsi="Times New Roman" w:cs="Times New Roman"/>
          <w:sz w:val="28"/>
          <w:szCs w:val="28"/>
        </w:rPr>
        <w:t>&lt;4</w:t>
      </w:r>
      <w:proofErr w:type="gramStart"/>
      <w:r w:rsidRPr="00485468">
        <w:rPr>
          <w:rFonts w:ascii="Times New Roman" w:hAnsi="Times New Roman" w:cs="Times New Roman"/>
          <w:sz w:val="28"/>
          <w:szCs w:val="28"/>
        </w:rPr>
        <w:t>&gt; В</w:t>
      </w:r>
      <w:proofErr w:type="gramEnd"/>
      <w:r w:rsidRPr="00485468">
        <w:rPr>
          <w:rFonts w:ascii="Times New Roman" w:hAnsi="Times New Roman" w:cs="Times New Roman"/>
          <w:sz w:val="28"/>
          <w:szCs w:val="28"/>
        </w:rPr>
        <w:t xml:space="preserve"> случае если за год, предшествующий году получения субсидии, у участника конкурса отсутствовали налоговые отчисления за год, предшествующий году получения субсидии, равны 1 руб.</w:t>
      </w:r>
    </w:p>
    <w:p w14:paraId="18805F76" w14:textId="77777777" w:rsidR="00063A89" w:rsidRPr="00485468" w:rsidRDefault="00063A89" w:rsidP="00063A8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683B1B84" w14:textId="77777777" w:rsidR="00B51A84" w:rsidRPr="00485468" w:rsidRDefault="00B51A84" w:rsidP="001150D5">
      <w:pPr>
        <w:widowControl w:val="0"/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7178B168" w14:textId="77777777" w:rsidR="00B51A84" w:rsidRPr="00485468" w:rsidRDefault="00B51A84" w:rsidP="001150D5">
      <w:pPr>
        <w:widowControl w:val="0"/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51830BC7" w14:textId="77777777" w:rsidR="000F5058" w:rsidRPr="00485468" w:rsidRDefault="000F5058" w:rsidP="001150D5">
      <w:pPr>
        <w:widowControl w:val="0"/>
        <w:autoSpaceDE w:val="0"/>
        <w:autoSpaceDN w:val="0"/>
        <w:spacing w:after="0" w:line="240" w:lineRule="auto"/>
        <w:jc w:val="right"/>
        <w:outlineLvl w:val="4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45141264" w14:textId="77777777" w:rsidR="000F5058" w:rsidRPr="00485468" w:rsidRDefault="000F5058" w:rsidP="001150D5">
      <w:pPr>
        <w:widowControl w:val="0"/>
        <w:autoSpaceDE w:val="0"/>
        <w:autoSpaceDN w:val="0"/>
        <w:spacing w:after="0" w:line="240" w:lineRule="auto"/>
        <w:jc w:val="right"/>
        <w:outlineLvl w:val="4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1316F6C0" w14:textId="77777777" w:rsidR="000F5058" w:rsidRPr="00485468" w:rsidRDefault="000F5058" w:rsidP="001150D5">
      <w:pPr>
        <w:widowControl w:val="0"/>
        <w:autoSpaceDE w:val="0"/>
        <w:autoSpaceDN w:val="0"/>
        <w:spacing w:after="0" w:line="240" w:lineRule="auto"/>
        <w:jc w:val="right"/>
        <w:outlineLvl w:val="4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1F06181C" w14:textId="77777777" w:rsidR="000F5058" w:rsidRPr="00485468" w:rsidRDefault="000F5058" w:rsidP="001150D5">
      <w:pPr>
        <w:widowControl w:val="0"/>
        <w:autoSpaceDE w:val="0"/>
        <w:autoSpaceDN w:val="0"/>
        <w:spacing w:after="0" w:line="240" w:lineRule="auto"/>
        <w:jc w:val="right"/>
        <w:outlineLvl w:val="4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39FACA9C" w14:textId="77777777" w:rsidR="000F5058" w:rsidRPr="00485468" w:rsidRDefault="000F5058" w:rsidP="001150D5">
      <w:pPr>
        <w:widowControl w:val="0"/>
        <w:autoSpaceDE w:val="0"/>
        <w:autoSpaceDN w:val="0"/>
        <w:spacing w:after="0" w:line="240" w:lineRule="auto"/>
        <w:jc w:val="right"/>
        <w:outlineLvl w:val="4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63E7BA3E" w14:textId="77777777" w:rsidR="0034704B" w:rsidRPr="00485468" w:rsidRDefault="0034704B" w:rsidP="001150D5">
      <w:pPr>
        <w:widowControl w:val="0"/>
        <w:autoSpaceDE w:val="0"/>
        <w:autoSpaceDN w:val="0"/>
        <w:spacing w:after="0" w:line="240" w:lineRule="auto"/>
        <w:jc w:val="right"/>
        <w:outlineLvl w:val="4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0861ACB5" w14:textId="77777777" w:rsidR="0034704B" w:rsidRPr="00485468" w:rsidRDefault="0034704B" w:rsidP="001150D5">
      <w:pPr>
        <w:widowControl w:val="0"/>
        <w:autoSpaceDE w:val="0"/>
        <w:autoSpaceDN w:val="0"/>
        <w:spacing w:after="0" w:line="240" w:lineRule="auto"/>
        <w:jc w:val="right"/>
        <w:outlineLvl w:val="4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68E9E0D1" w14:textId="77777777" w:rsidR="0034704B" w:rsidRPr="00485468" w:rsidRDefault="0034704B" w:rsidP="001150D5">
      <w:pPr>
        <w:widowControl w:val="0"/>
        <w:autoSpaceDE w:val="0"/>
        <w:autoSpaceDN w:val="0"/>
        <w:spacing w:after="0" w:line="240" w:lineRule="auto"/>
        <w:jc w:val="right"/>
        <w:outlineLvl w:val="4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3472FA8A" w14:textId="77777777" w:rsidR="0034704B" w:rsidRPr="00485468" w:rsidRDefault="0034704B" w:rsidP="001150D5">
      <w:pPr>
        <w:widowControl w:val="0"/>
        <w:autoSpaceDE w:val="0"/>
        <w:autoSpaceDN w:val="0"/>
        <w:spacing w:after="0" w:line="240" w:lineRule="auto"/>
        <w:jc w:val="right"/>
        <w:outlineLvl w:val="4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0309A7C2" w14:textId="77777777" w:rsidR="0034704B" w:rsidRPr="00485468" w:rsidRDefault="0034704B" w:rsidP="001150D5">
      <w:pPr>
        <w:widowControl w:val="0"/>
        <w:autoSpaceDE w:val="0"/>
        <w:autoSpaceDN w:val="0"/>
        <w:spacing w:after="0" w:line="240" w:lineRule="auto"/>
        <w:jc w:val="right"/>
        <w:outlineLvl w:val="4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4AA8B93A" w14:textId="77777777" w:rsidR="0034704B" w:rsidRPr="00485468" w:rsidRDefault="0034704B" w:rsidP="001150D5">
      <w:pPr>
        <w:widowControl w:val="0"/>
        <w:autoSpaceDE w:val="0"/>
        <w:autoSpaceDN w:val="0"/>
        <w:spacing w:after="0" w:line="240" w:lineRule="auto"/>
        <w:jc w:val="right"/>
        <w:outlineLvl w:val="4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591A5000" w14:textId="77777777" w:rsidR="0034704B" w:rsidRPr="00485468" w:rsidRDefault="0034704B" w:rsidP="001150D5">
      <w:pPr>
        <w:widowControl w:val="0"/>
        <w:autoSpaceDE w:val="0"/>
        <w:autoSpaceDN w:val="0"/>
        <w:spacing w:after="0" w:line="240" w:lineRule="auto"/>
        <w:jc w:val="right"/>
        <w:outlineLvl w:val="4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68E398FE" w14:textId="77777777" w:rsidR="0034704B" w:rsidRPr="00485468" w:rsidRDefault="0034704B" w:rsidP="001150D5">
      <w:pPr>
        <w:widowControl w:val="0"/>
        <w:autoSpaceDE w:val="0"/>
        <w:autoSpaceDN w:val="0"/>
        <w:spacing w:after="0" w:line="240" w:lineRule="auto"/>
        <w:jc w:val="right"/>
        <w:outlineLvl w:val="4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57F104C8" w14:textId="77777777" w:rsidR="0034704B" w:rsidRPr="00485468" w:rsidRDefault="0034704B" w:rsidP="001150D5">
      <w:pPr>
        <w:widowControl w:val="0"/>
        <w:autoSpaceDE w:val="0"/>
        <w:autoSpaceDN w:val="0"/>
        <w:spacing w:after="0" w:line="240" w:lineRule="auto"/>
        <w:jc w:val="right"/>
        <w:outlineLvl w:val="4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4C638F4F" w14:textId="77777777" w:rsidR="0034704B" w:rsidRPr="00485468" w:rsidRDefault="0034704B" w:rsidP="001150D5">
      <w:pPr>
        <w:widowControl w:val="0"/>
        <w:autoSpaceDE w:val="0"/>
        <w:autoSpaceDN w:val="0"/>
        <w:spacing w:after="0" w:line="240" w:lineRule="auto"/>
        <w:jc w:val="right"/>
        <w:outlineLvl w:val="4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4A39A852" w14:textId="77777777" w:rsidR="0034704B" w:rsidRPr="00485468" w:rsidRDefault="0034704B" w:rsidP="001150D5">
      <w:pPr>
        <w:widowControl w:val="0"/>
        <w:autoSpaceDE w:val="0"/>
        <w:autoSpaceDN w:val="0"/>
        <w:spacing w:after="0" w:line="240" w:lineRule="auto"/>
        <w:jc w:val="right"/>
        <w:outlineLvl w:val="4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5E865401" w14:textId="77777777" w:rsidR="0034704B" w:rsidRPr="00485468" w:rsidRDefault="0034704B" w:rsidP="001150D5">
      <w:pPr>
        <w:widowControl w:val="0"/>
        <w:autoSpaceDE w:val="0"/>
        <w:autoSpaceDN w:val="0"/>
        <w:spacing w:after="0" w:line="240" w:lineRule="auto"/>
        <w:jc w:val="right"/>
        <w:outlineLvl w:val="4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6E4EF948" w14:textId="77777777" w:rsidR="0034704B" w:rsidRPr="00485468" w:rsidRDefault="0034704B" w:rsidP="001150D5">
      <w:pPr>
        <w:widowControl w:val="0"/>
        <w:autoSpaceDE w:val="0"/>
        <w:autoSpaceDN w:val="0"/>
        <w:spacing w:after="0" w:line="240" w:lineRule="auto"/>
        <w:jc w:val="right"/>
        <w:outlineLvl w:val="4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2991D531" w14:textId="77777777" w:rsidR="0034704B" w:rsidRPr="00485468" w:rsidRDefault="0034704B" w:rsidP="001150D5">
      <w:pPr>
        <w:widowControl w:val="0"/>
        <w:autoSpaceDE w:val="0"/>
        <w:autoSpaceDN w:val="0"/>
        <w:spacing w:after="0" w:line="240" w:lineRule="auto"/>
        <w:jc w:val="right"/>
        <w:outlineLvl w:val="4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256EFE32" w14:textId="77777777" w:rsidR="0034704B" w:rsidRPr="00485468" w:rsidRDefault="0034704B" w:rsidP="001150D5">
      <w:pPr>
        <w:widowControl w:val="0"/>
        <w:autoSpaceDE w:val="0"/>
        <w:autoSpaceDN w:val="0"/>
        <w:spacing w:after="0" w:line="240" w:lineRule="auto"/>
        <w:jc w:val="right"/>
        <w:outlineLvl w:val="4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4E127F33" w14:textId="77777777" w:rsidR="0034704B" w:rsidRPr="00485468" w:rsidRDefault="0034704B" w:rsidP="001150D5">
      <w:pPr>
        <w:widowControl w:val="0"/>
        <w:autoSpaceDE w:val="0"/>
        <w:autoSpaceDN w:val="0"/>
        <w:spacing w:after="0" w:line="240" w:lineRule="auto"/>
        <w:jc w:val="right"/>
        <w:outlineLvl w:val="4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6B07C218" w14:textId="77777777" w:rsidR="00B7375C" w:rsidRDefault="00B7375C" w:rsidP="001150D5">
      <w:pPr>
        <w:widowControl w:val="0"/>
        <w:autoSpaceDE w:val="0"/>
        <w:autoSpaceDN w:val="0"/>
        <w:spacing w:after="0" w:line="240" w:lineRule="auto"/>
        <w:jc w:val="right"/>
        <w:outlineLvl w:val="4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3958568C" w14:textId="77777777" w:rsidR="00A47F1A" w:rsidRDefault="00A47F1A" w:rsidP="001150D5">
      <w:pPr>
        <w:widowControl w:val="0"/>
        <w:autoSpaceDE w:val="0"/>
        <w:autoSpaceDN w:val="0"/>
        <w:spacing w:after="0" w:line="240" w:lineRule="auto"/>
        <w:jc w:val="right"/>
        <w:outlineLvl w:val="4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23ADFDCB" w14:textId="77777777" w:rsidR="00B7375C" w:rsidRDefault="00B7375C" w:rsidP="001150D5">
      <w:pPr>
        <w:widowControl w:val="0"/>
        <w:autoSpaceDE w:val="0"/>
        <w:autoSpaceDN w:val="0"/>
        <w:spacing w:after="0" w:line="240" w:lineRule="auto"/>
        <w:jc w:val="right"/>
        <w:outlineLvl w:val="4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64EE1DF3" w14:textId="77777777" w:rsidR="00B7375C" w:rsidRPr="00485468" w:rsidRDefault="00B7375C" w:rsidP="001150D5">
      <w:pPr>
        <w:widowControl w:val="0"/>
        <w:autoSpaceDE w:val="0"/>
        <w:autoSpaceDN w:val="0"/>
        <w:spacing w:after="0" w:line="240" w:lineRule="auto"/>
        <w:jc w:val="right"/>
        <w:outlineLvl w:val="4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781590A3" w14:textId="77777777" w:rsidR="0034704B" w:rsidRPr="00485468" w:rsidRDefault="0034704B" w:rsidP="001150D5">
      <w:pPr>
        <w:widowControl w:val="0"/>
        <w:autoSpaceDE w:val="0"/>
        <w:autoSpaceDN w:val="0"/>
        <w:spacing w:after="0" w:line="240" w:lineRule="auto"/>
        <w:jc w:val="right"/>
        <w:outlineLvl w:val="4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28E831CB" w14:textId="77777777" w:rsidR="0034704B" w:rsidRDefault="0034704B" w:rsidP="001150D5">
      <w:pPr>
        <w:widowControl w:val="0"/>
        <w:autoSpaceDE w:val="0"/>
        <w:autoSpaceDN w:val="0"/>
        <w:spacing w:after="0" w:line="240" w:lineRule="auto"/>
        <w:jc w:val="right"/>
        <w:outlineLvl w:val="4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1BB82DBC" w14:textId="77777777" w:rsidR="00BA14DA" w:rsidRDefault="00BA14DA" w:rsidP="001150D5">
      <w:pPr>
        <w:widowControl w:val="0"/>
        <w:autoSpaceDE w:val="0"/>
        <w:autoSpaceDN w:val="0"/>
        <w:spacing w:after="0" w:line="240" w:lineRule="auto"/>
        <w:jc w:val="right"/>
        <w:outlineLvl w:val="4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03BF4D75" w14:textId="77777777" w:rsidR="00BA14DA" w:rsidRDefault="00BA14DA" w:rsidP="001150D5">
      <w:pPr>
        <w:widowControl w:val="0"/>
        <w:autoSpaceDE w:val="0"/>
        <w:autoSpaceDN w:val="0"/>
        <w:spacing w:after="0" w:line="240" w:lineRule="auto"/>
        <w:jc w:val="right"/>
        <w:outlineLvl w:val="4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5D0B31E8" w14:textId="77777777" w:rsidR="00BA14DA" w:rsidRDefault="00BA14DA" w:rsidP="001150D5">
      <w:pPr>
        <w:widowControl w:val="0"/>
        <w:autoSpaceDE w:val="0"/>
        <w:autoSpaceDN w:val="0"/>
        <w:spacing w:after="0" w:line="240" w:lineRule="auto"/>
        <w:jc w:val="right"/>
        <w:outlineLvl w:val="4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11867829" w14:textId="77777777" w:rsidR="00BA14DA" w:rsidRDefault="00BA14DA" w:rsidP="001150D5">
      <w:pPr>
        <w:widowControl w:val="0"/>
        <w:autoSpaceDE w:val="0"/>
        <w:autoSpaceDN w:val="0"/>
        <w:spacing w:after="0" w:line="240" w:lineRule="auto"/>
        <w:jc w:val="right"/>
        <w:outlineLvl w:val="4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6EBC7F6E" w14:textId="77777777" w:rsidR="00BA14DA" w:rsidRDefault="00BA14DA" w:rsidP="001150D5">
      <w:pPr>
        <w:widowControl w:val="0"/>
        <w:autoSpaceDE w:val="0"/>
        <w:autoSpaceDN w:val="0"/>
        <w:spacing w:after="0" w:line="240" w:lineRule="auto"/>
        <w:jc w:val="right"/>
        <w:outlineLvl w:val="4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50718430" w14:textId="77777777" w:rsidR="00BA14DA" w:rsidRDefault="00BA14DA" w:rsidP="001150D5">
      <w:pPr>
        <w:widowControl w:val="0"/>
        <w:autoSpaceDE w:val="0"/>
        <w:autoSpaceDN w:val="0"/>
        <w:spacing w:after="0" w:line="240" w:lineRule="auto"/>
        <w:jc w:val="right"/>
        <w:outlineLvl w:val="4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2DE90E90" w14:textId="77777777" w:rsidR="00BA14DA" w:rsidRDefault="00BA14DA" w:rsidP="001150D5">
      <w:pPr>
        <w:widowControl w:val="0"/>
        <w:autoSpaceDE w:val="0"/>
        <w:autoSpaceDN w:val="0"/>
        <w:spacing w:after="0" w:line="240" w:lineRule="auto"/>
        <w:jc w:val="right"/>
        <w:outlineLvl w:val="4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60E07E15" w14:textId="77777777" w:rsidR="00BA14DA" w:rsidRDefault="00BA14DA" w:rsidP="001150D5">
      <w:pPr>
        <w:widowControl w:val="0"/>
        <w:autoSpaceDE w:val="0"/>
        <w:autoSpaceDN w:val="0"/>
        <w:spacing w:after="0" w:line="240" w:lineRule="auto"/>
        <w:jc w:val="right"/>
        <w:outlineLvl w:val="4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1F51C851" w14:textId="77777777" w:rsidR="00BA14DA" w:rsidRDefault="00BA14DA" w:rsidP="001150D5">
      <w:pPr>
        <w:widowControl w:val="0"/>
        <w:autoSpaceDE w:val="0"/>
        <w:autoSpaceDN w:val="0"/>
        <w:spacing w:after="0" w:line="240" w:lineRule="auto"/>
        <w:jc w:val="right"/>
        <w:outlineLvl w:val="4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1F7E995B" w14:textId="77777777" w:rsidR="00BA14DA" w:rsidRDefault="00BA14DA" w:rsidP="001150D5">
      <w:pPr>
        <w:widowControl w:val="0"/>
        <w:autoSpaceDE w:val="0"/>
        <w:autoSpaceDN w:val="0"/>
        <w:spacing w:after="0" w:line="240" w:lineRule="auto"/>
        <w:jc w:val="right"/>
        <w:outlineLvl w:val="4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56CDE7F0" w14:textId="77777777" w:rsidR="00BA14DA" w:rsidRDefault="00BA14DA" w:rsidP="001150D5">
      <w:pPr>
        <w:widowControl w:val="0"/>
        <w:autoSpaceDE w:val="0"/>
        <w:autoSpaceDN w:val="0"/>
        <w:spacing w:after="0" w:line="240" w:lineRule="auto"/>
        <w:jc w:val="right"/>
        <w:outlineLvl w:val="4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3447BEA6" w14:textId="77777777" w:rsidR="00BA14DA" w:rsidRDefault="00BA14DA" w:rsidP="001150D5">
      <w:pPr>
        <w:widowControl w:val="0"/>
        <w:autoSpaceDE w:val="0"/>
        <w:autoSpaceDN w:val="0"/>
        <w:spacing w:after="0" w:line="240" w:lineRule="auto"/>
        <w:jc w:val="right"/>
        <w:outlineLvl w:val="4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3F69C5B0" w14:textId="77777777" w:rsidR="00BA14DA" w:rsidRDefault="00BA14DA" w:rsidP="001150D5">
      <w:pPr>
        <w:widowControl w:val="0"/>
        <w:autoSpaceDE w:val="0"/>
        <w:autoSpaceDN w:val="0"/>
        <w:spacing w:after="0" w:line="240" w:lineRule="auto"/>
        <w:jc w:val="right"/>
        <w:outlineLvl w:val="4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57D1D38B" w14:textId="77777777" w:rsidR="00BA14DA" w:rsidRDefault="00BA14DA" w:rsidP="001150D5">
      <w:pPr>
        <w:widowControl w:val="0"/>
        <w:autoSpaceDE w:val="0"/>
        <w:autoSpaceDN w:val="0"/>
        <w:spacing w:after="0" w:line="240" w:lineRule="auto"/>
        <w:jc w:val="right"/>
        <w:outlineLvl w:val="4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27AD56D6" w14:textId="77777777" w:rsidR="00BA14DA" w:rsidRDefault="00BA14DA" w:rsidP="001150D5">
      <w:pPr>
        <w:widowControl w:val="0"/>
        <w:autoSpaceDE w:val="0"/>
        <w:autoSpaceDN w:val="0"/>
        <w:spacing w:after="0" w:line="240" w:lineRule="auto"/>
        <w:jc w:val="right"/>
        <w:outlineLvl w:val="4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3FE91354" w14:textId="77777777" w:rsidR="00BA14DA" w:rsidRDefault="00BA14DA" w:rsidP="001150D5">
      <w:pPr>
        <w:widowControl w:val="0"/>
        <w:autoSpaceDE w:val="0"/>
        <w:autoSpaceDN w:val="0"/>
        <w:spacing w:after="0" w:line="240" w:lineRule="auto"/>
        <w:jc w:val="right"/>
        <w:outlineLvl w:val="4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7A31143D" w14:textId="77777777" w:rsidR="0034704B" w:rsidRPr="00485468" w:rsidRDefault="0034704B" w:rsidP="001150D5">
      <w:pPr>
        <w:widowControl w:val="0"/>
        <w:autoSpaceDE w:val="0"/>
        <w:autoSpaceDN w:val="0"/>
        <w:spacing w:after="0" w:line="240" w:lineRule="auto"/>
        <w:jc w:val="right"/>
        <w:outlineLvl w:val="4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513B2704" w14:textId="77777777" w:rsidR="0034704B" w:rsidRPr="00485468" w:rsidRDefault="0034704B" w:rsidP="001150D5">
      <w:pPr>
        <w:widowControl w:val="0"/>
        <w:autoSpaceDE w:val="0"/>
        <w:autoSpaceDN w:val="0"/>
        <w:spacing w:after="0" w:line="240" w:lineRule="auto"/>
        <w:jc w:val="right"/>
        <w:outlineLvl w:val="4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4B9CFC98" w14:textId="6554B7B1" w:rsidR="001150D5" w:rsidRPr="00485468" w:rsidRDefault="001150D5" w:rsidP="001150D5">
      <w:pPr>
        <w:widowControl w:val="0"/>
        <w:autoSpaceDE w:val="0"/>
        <w:autoSpaceDN w:val="0"/>
        <w:spacing w:after="0" w:line="240" w:lineRule="auto"/>
        <w:jc w:val="right"/>
        <w:outlineLvl w:val="4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Таблица 2</w:t>
      </w:r>
    </w:p>
    <w:p w14:paraId="6093372C" w14:textId="77777777" w:rsidR="001150D5" w:rsidRPr="00485468" w:rsidRDefault="001150D5" w:rsidP="001150D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0AB878AA" w14:textId="77777777" w:rsidR="001150D5" w:rsidRPr="00485468" w:rsidRDefault="001150D5" w:rsidP="001150D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bookmarkStart w:id="43" w:name="P4722"/>
      <w:bookmarkEnd w:id="43"/>
      <w:r w:rsidRPr="00485468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ПЕРЕЧЕНЬ</w:t>
      </w:r>
    </w:p>
    <w:p w14:paraId="61F9D7E4" w14:textId="77777777" w:rsidR="001150D5" w:rsidRPr="00485468" w:rsidRDefault="001150D5" w:rsidP="001150D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ДОКУМЕНТОВ, ПРЕДСТАВЛЯЕМЫХ УЧАСТНИКАМИ КОНКУРСА &lt;*&gt;</w:t>
      </w:r>
    </w:p>
    <w:p w14:paraId="48DC2044" w14:textId="77777777" w:rsidR="001150D5" w:rsidRPr="00485468" w:rsidRDefault="001150D5" w:rsidP="001150D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77D2F842" w14:textId="77777777" w:rsidR="001150D5" w:rsidRPr="00485468" w:rsidRDefault="001150D5" w:rsidP="001150D5">
      <w:pPr>
        <w:widowControl w:val="0"/>
        <w:autoSpaceDE w:val="0"/>
        <w:autoSpaceDN w:val="0"/>
        <w:spacing w:before="200"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&lt;*&gt; Описание требований к документам и форма их представления участниками Конкурса установлены в </w:t>
      </w:r>
      <w:hyperlink w:anchor="P4774" w:tooltip="ОПИСАНИЕ">
        <w:r w:rsidRPr="00485468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таблице 3</w:t>
        </w:r>
      </w:hyperlink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к Порядку.</w:t>
      </w:r>
    </w:p>
    <w:p w14:paraId="1ECE55AC" w14:textId="77777777" w:rsidR="003040C3" w:rsidRPr="00485468" w:rsidRDefault="003040C3" w:rsidP="001150D5">
      <w:pPr>
        <w:widowControl w:val="0"/>
        <w:autoSpaceDE w:val="0"/>
        <w:autoSpaceDN w:val="0"/>
        <w:spacing w:after="0" w:line="240" w:lineRule="auto"/>
        <w:jc w:val="right"/>
        <w:outlineLvl w:val="4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7E33C32E" w14:textId="77777777" w:rsidR="00233570" w:rsidRPr="00485468" w:rsidRDefault="00233570" w:rsidP="001150D5">
      <w:pPr>
        <w:widowControl w:val="0"/>
        <w:autoSpaceDE w:val="0"/>
        <w:autoSpaceDN w:val="0"/>
        <w:spacing w:after="0" w:line="240" w:lineRule="auto"/>
        <w:jc w:val="right"/>
        <w:outlineLvl w:val="4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tbl>
      <w:tblPr>
        <w:tblW w:w="0" w:type="auto"/>
        <w:tblInd w:w="-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7"/>
        <w:gridCol w:w="15"/>
        <w:gridCol w:w="9706"/>
      </w:tblGrid>
      <w:tr w:rsidR="002E4329" w:rsidRPr="00485468" w14:paraId="1BDA7E76" w14:textId="77777777" w:rsidTr="00187112">
        <w:tc>
          <w:tcPr>
            <w:tcW w:w="627" w:type="dxa"/>
          </w:tcPr>
          <w:p w14:paraId="2197E13F" w14:textId="4B8FE900" w:rsidR="00A77C78" w:rsidRPr="00485468" w:rsidRDefault="00ED1001" w:rsidP="00A77C7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№</w:t>
            </w:r>
            <w:r w:rsidR="00A77C78"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="00A77C78"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="00A77C78"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9721" w:type="dxa"/>
            <w:gridSpan w:val="2"/>
          </w:tcPr>
          <w:p w14:paraId="5AA8E15C" w14:textId="77777777" w:rsidR="00A77C78" w:rsidRPr="00485468" w:rsidRDefault="00A77C78" w:rsidP="00A77C7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Наименование документа</w:t>
            </w:r>
          </w:p>
        </w:tc>
      </w:tr>
      <w:tr w:rsidR="002E4329" w:rsidRPr="00485468" w14:paraId="6DF31ADC" w14:textId="77777777" w:rsidTr="00187112">
        <w:tc>
          <w:tcPr>
            <w:tcW w:w="627" w:type="dxa"/>
          </w:tcPr>
          <w:p w14:paraId="52EBD183" w14:textId="7580481D" w:rsidR="00A77C78" w:rsidRPr="00485468" w:rsidRDefault="00A77C78" w:rsidP="00A77C7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21" w:type="dxa"/>
            <w:gridSpan w:val="2"/>
          </w:tcPr>
          <w:p w14:paraId="3BD177F1" w14:textId="4E6B79AA" w:rsidR="00A77C78" w:rsidRPr="00485468" w:rsidRDefault="00A77C78" w:rsidP="00A77C7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hAnsi="Times New Roman" w:cs="Times New Roman"/>
                <w:sz w:val="28"/>
                <w:szCs w:val="28"/>
              </w:rPr>
              <w:t>Документ, удостоверяющий личность (для индивидуальных предпринимателей)</w:t>
            </w:r>
          </w:p>
        </w:tc>
      </w:tr>
      <w:tr w:rsidR="002E4329" w:rsidRPr="00485468" w14:paraId="69FA2CE8" w14:textId="77777777" w:rsidTr="00187112">
        <w:tc>
          <w:tcPr>
            <w:tcW w:w="642" w:type="dxa"/>
            <w:gridSpan w:val="2"/>
          </w:tcPr>
          <w:p w14:paraId="395EAB61" w14:textId="555B7C3E" w:rsidR="00A77C78" w:rsidRPr="00485468" w:rsidRDefault="00A77C78" w:rsidP="00A77C7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706" w:type="dxa"/>
          </w:tcPr>
          <w:p w14:paraId="1C9A63FA" w14:textId="0955E7CE" w:rsidR="00A77C78" w:rsidRPr="00485468" w:rsidRDefault="00A77C78" w:rsidP="00A77C7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hAnsi="Times New Roman" w:cs="Times New Roman"/>
                <w:sz w:val="28"/>
                <w:szCs w:val="28"/>
              </w:rPr>
              <w:t>Документы, представляемые в случае подачи заявки уполномоченным руководителем юридического лица или индивидуального предпринимателя лицом:</w:t>
            </w:r>
          </w:p>
        </w:tc>
      </w:tr>
      <w:tr w:rsidR="002E4329" w:rsidRPr="00485468" w14:paraId="73797B61" w14:textId="77777777" w:rsidTr="00187112">
        <w:tc>
          <w:tcPr>
            <w:tcW w:w="627" w:type="dxa"/>
          </w:tcPr>
          <w:p w14:paraId="486CA9C5" w14:textId="0E972143" w:rsidR="00A77C78" w:rsidRPr="00485468" w:rsidRDefault="00A77C78" w:rsidP="00A77C7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2.1</w:t>
            </w:r>
          </w:p>
        </w:tc>
        <w:tc>
          <w:tcPr>
            <w:tcW w:w="9721" w:type="dxa"/>
            <w:gridSpan w:val="2"/>
          </w:tcPr>
          <w:p w14:paraId="0BB9D6FE" w14:textId="329F1356" w:rsidR="00A77C78" w:rsidRPr="00485468" w:rsidRDefault="00A77C78" w:rsidP="00A77C7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Доверенность, подтверждающая полномочия представителя участника конкурса</w:t>
            </w:r>
          </w:p>
        </w:tc>
      </w:tr>
      <w:tr w:rsidR="002E4329" w:rsidRPr="00485468" w14:paraId="0E16E9F9" w14:textId="77777777" w:rsidTr="00187112">
        <w:tc>
          <w:tcPr>
            <w:tcW w:w="627" w:type="dxa"/>
          </w:tcPr>
          <w:p w14:paraId="0C8F4680" w14:textId="3205FD76" w:rsidR="00A77C78" w:rsidRPr="00485468" w:rsidRDefault="00A77C78" w:rsidP="00A77C7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2.2</w:t>
            </w:r>
          </w:p>
        </w:tc>
        <w:tc>
          <w:tcPr>
            <w:tcW w:w="9721" w:type="dxa"/>
            <w:gridSpan w:val="2"/>
          </w:tcPr>
          <w:p w14:paraId="6F904E40" w14:textId="479E8F3A" w:rsidR="00A77C78" w:rsidRPr="00485468" w:rsidRDefault="00A77C78" w:rsidP="00A77C7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hAnsi="Times New Roman" w:cs="Times New Roman"/>
                <w:sz w:val="28"/>
                <w:szCs w:val="28"/>
              </w:rPr>
              <w:t>Документ, удостоверяющий личность представителя участника конкурса</w:t>
            </w:r>
          </w:p>
        </w:tc>
      </w:tr>
      <w:tr w:rsidR="002E4329" w:rsidRPr="00485468" w14:paraId="577A3F4D" w14:textId="77777777" w:rsidTr="00187112">
        <w:tc>
          <w:tcPr>
            <w:tcW w:w="627" w:type="dxa"/>
          </w:tcPr>
          <w:p w14:paraId="37D15E15" w14:textId="27E62360" w:rsidR="00A77C78" w:rsidRPr="00485468" w:rsidRDefault="00A77C78" w:rsidP="00A77C7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9721" w:type="dxa"/>
            <w:gridSpan w:val="2"/>
          </w:tcPr>
          <w:p w14:paraId="761324DE" w14:textId="32EB18CC" w:rsidR="00A77C78" w:rsidRPr="00485468" w:rsidRDefault="008067E8" w:rsidP="00DE2F8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067E8">
              <w:rPr>
                <w:rFonts w:ascii="Times New Roman" w:hAnsi="Times New Roman" w:cs="Times New Roman"/>
                <w:sz w:val="28"/>
                <w:szCs w:val="28"/>
              </w:rPr>
              <w:t>Акт сверки по налогам, содержащий информацию о сумме уплаченных налогов за предшествующий календарный год, заверенный налоговым органом по форме Федеральной налоговой службы КНД 1160070</w:t>
            </w:r>
          </w:p>
        </w:tc>
      </w:tr>
      <w:tr w:rsidR="002E4329" w:rsidRPr="00485468" w14:paraId="2900B6A0" w14:textId="77777777" w:rsidTr="00187112">
        <w:tc>
          <w:tcPr>
            <w:tcW w:w="627" w:type="dxa"/>
          </w:tcPr>
          <w:p w14:paraId="283227E5" w14:textId="2C8260E1" w:rsidR="00A77C78" w:rsidRPr="00485468" w:rsidRDefault="00CB0CC2" w:rsidP="00A77C7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9721" w:type="dxa"/>
            <w:gridSpan w:val="2"/>
          </w:tcPr>
          <w:p w14:paraId="27314A6B" w14:textId="69478E1B" w:rsidR="00A77C78" w:rsidRPr="00485468" w:rsidRDefault="00C37D28" w:rsidP="00A77C7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Документы, подтверждающие обязательства</w:t>
            </w:r>
          </w:p>
        </w:tc>
      </w:tr>
    </w:tbl>
    <w:p w14:paraId="5E863258" w14:textId="77777777" w:rsidR="00A77C78" w:rsidRDefault="00A77C78" w:rsidP="00A77C7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58F32C74" w14:textId="77777777" w:rsidR="002C07A1" w:rsidRDefault="002C07A1" w:rsidP="00A77C7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0CFD13C0" w14:textId="77777777" w:rsidR="00A47F1A" w:rsidRDefault="00A47F1A" w:rsidP="00A77C7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63EB6CE3" w14:textId="77777777" w:rsidR="00A47F1A" w:rsidRDefault="00A47F1A" w:rsidP="00A77C7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59BD2CE3" w14:textId="77777777" w:rsidR="00A47F1A" w:rsidRDefault="00A47F1A" w:rsidP="00A77C7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496FD3EF" w14:textId="77777777" w:rsidR="00A47F1A" w:rsidRDefault="00A47F1A" w:rsidP="00A77C7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62225F00" w14:textId="77777777" w:rsidR="00A47F1A" w:rsidRDefault="00A47F1A" w:rsidP="00A77C7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5BA36169" w14:textId="77777777" w:rsidR="00A47F1A" w:rsidRDefault="00A47F1A" w:rsidP="00A77C7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25DCCDE4" w14:textId="77777777" w:rsidR="00A47F1A" w:rsidRDefault="00A47F1A" w:rsidP="00A77C7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22D36804" w14:textId="77777777" w:rsidR="00A47F1A" w:rsidRDefault="00A47F1A" w:rsidP="00A77C7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234A202C" w14:textId="77777777" w:rsidR="00A47F1A" w:rsidRDefault="00A47F1A" w:rsidP="00A77C7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1D46BD58" w14:textId="77777777" w:rsidR="00A47F1A" w:rsidRDefault="00A47F1A" w:rsidP="00A77C7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03FD3284" w14:textId="77777777" w:rsidR="002C07A1" w:rsidRDefault="002C07A1" w:rsidP="00A77C7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2387934C" w14:textId="77777777" w:rsidR="002C07A1" w:rsidRPr="00485468" w:rsidRDefault="002C07A1" w:rsidP="00A77C7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14DF58FC" w14:textId="0930A642" w:rsidR="001150D5" w:rsidRPr="00485468" w:rsidRDefault="001150D5" w:rsidP="001150D5">
      <w:pPr>
        <w:widowControl w:val="0"/>
        <w:autoSpaceDE w:val="0"/>
        <w:autoSpaceDN w:val="0"/>
        <w:spacing w:after="0" w:line="240" w:lineRule="auto"/>
        <w:jc w:val="right"/>
        <w:outlineLvl w:val="4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Таблица 3</w:t>
      </w:r>
    </w:p>
    <w:p w14:paraId="57656834" w14:textId="77777777" w:rsidR="001150D5" w:rsidRPr="00485468" w:rsidRDefault="001150D5" w:rsidP="001150D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685B769E" w14:textId="77777777" w:rsidR="001150D5" w:rsidRPr="00485468" w:rsidRDefault="001150D5" w:rsidP="001150D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bookmarkStart w:id="44" w:name="P4774"/>
      <w:bookmarkEnd w:id="44"/>
      <w:r w:rsidRPr="00485468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ОПИСАНИЕ</w:t>
      </w:r>
    </w:p>
    <w:p w14:paraId="17E2828A" w14:textId="77777777" w:rsidR="001150D5" w:rsidRPr="00485468" w:rsidRDefault="001150D5" w:rsidP="001150D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ТРЕБОВАНИЙ К ДОКУМЕНТАМ</w:t>
      </w:r>
    </w:p>
    <w:p w14:paraId="67B69443" w14:textId="77777777" w:rsidR="001150D5" w:rsidRPr="00485468" w:rsidRDefault="001150D5" w:rsidP="001150D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И ФОРМА ИХ ПРЕДСТАВЛЕНИЯ УЧАСТНИКАМИ КОНКУРСА &lt;*&gt;</w:t>
      </w:r>
    </w:p>
    <w:p w14:paraId="6262CE04" w14:textId="77777777" w:rsidR="001150D5" w:rsidRPr="00485468" w:rsidRDefault="001150D5" w:rsidP="001150D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1B196189" w14:textId="7E987402" w:rsidR="00C37D28" w:rsidRPr="00485468" w:rsidRDefault="00305741" w:rsidP="00C37D28">
      <w:pPr>
        <w:widowControl w:val="0"/>
        <w:autoSpaceDE w:val="0"/>
        <w:autoSpaceDN w:val="0"/>
        <w:spacing w:before="200" w:after="0" w:line="240" w:lineRule="auto"/>
        <w:ind w:firstLine="540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О</w:t>
      </w:r>
      <w:r w:rsidR="00C37D28" w:rsidRPr="00485468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бщие требования к документам</w:t>
      </w:r>
    </w:p>
    <w:p w14:paraId="3D085083" w14:textId="77777777" w:rsidR="00C37D28" w:rsidRPr="00485468" w:rsidRDefault="00C37D28" w:rsidP="001150D5">
      <w:pPr>
        <w:widowControl w:val="0"/>
        <w:autoSpaceDE w:val="0"/>
        <w:autoSpaceDN w:val="0"/>
        <w:spacing w:before="200"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80"/>
        <w:gridCol w:w="3005"/>
        <w:gridCol w:w="5386"/>
      </w:tblGrid>
      <w:tr w:rsidR="002E4329" w:rsidRPr="00485468" w14:paraId="5B473A2D" w14:textId="77777777" w:rsidTr="00633BDC">
        <w:tc>
          <w:tcPr>
            <w:tcW w:w="680" w:type="dxa"/>
          </w:tcPr>
          <w:p w14:paraId="1B2595D9" w14:textId="3F7E61E2" w:rsidR="00C37D28" w:rsidRPr="00485468" w:rsidRDefault="00ED1001" w:rsidP="00633B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3005" w:type="dxa"/>
          </w:tcPr>
          <w:p w14:paraId="0BF26E5E" w14:textId="77777777" w:rsidR="00C37D28" w:rsidRPr="00485468" w:rsidRDefault="00C37D28" w:rsidP="00633B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Вид документа</w:t>
            </w:r>
          </w:p>
        </w:tc>
        <w:tc>
          <w:tcPr>
            <w:tcW w:w="5386" w:type="dxa"/>
          </w:tcPr>
          <w:p w14:paraId="6E80B907" w14:textId="77777777" w:rsidR="00C37D28" w:rsidRPr="00485468" w:rsidRDefault="00C37D28" w:rsidP="00633B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Общее описание документов, требования к документам</w:t>
            </w:r>
          </w:p>
        </w:tc>
      </w:tr>
      <w:tr w:rsidR="002E4329" w:rsidRPr="00485468" w14:paraId="39787CC5" w14:textId="77777777" w:rsidTr="00633BDC">
        <w:tc>
          <w:tcPr>
            <w:tcW w:w="680" w:type="dxa"/>
          </w:tcPr>
          <w:p w14:paraId="568FBB45" w14:textId="77777777" w:rsidR="00C37D28" w:rsidRPr="00485468" w:rsidRDefault="00C37D28" w:rsidP="00633B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005" w:type="dxa"/>
          </w:tcPr>
          <w:p w14:paraId="6310279F" w14:textId="77777777" w:rsidR="00C37D28" w:rsidRPr="00485468" w:rsidRDefault="00C37D28" w:rsidP="00633B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386" w:type="dxa"/>
          </w:tcPr>
          <w:p w14:paraId="7DCCEBA1" w14:textId="77777777" w:rsidR="00C37D28" w:rsidRPr="00485468" w:rsidRDefault="00C37D28" w:rsidP="00633B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2E4329" w:rsidRPr="00485468" w14:paraId="238CCA27" w14:textId="77777777" w:rsidTr="00633BDC">
        <w:tc>
          <w:tcPr>
            <w:tcW w:w="680" w:type="dxa"/>
          </w:tcPr>
          <w:p w14:paraId="5E576004" w14:textId="77777777" w:rsidR="00C37D28" w:rsidRPr="00485468" w:rsidRDefault="00C37D28" w:rsidP="00633B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391" w:type="dxa"/>
            <w:gridSpan w:val="2"/>
          </w:tcPr>
          <w:p w14:paraId="590B5A1C" w14:textId="77777777" w:rsidR="00C37D28" w:rsidRPr="00485468" w:rsidRDefault="00C37D28" w:rsidP="00633B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Документ, удостоверяющий личность руководителя участника Конкурса</w:t>
            </w:r>
          </w:p>
        </w:tc>
      </w:tr>
      <w:tr w:rsidR="002E4329" w:rsidRPr="00485468" w14:paraId="0259CDCD" w14:textId="77777777" w:rsidTr="00633BDC">
        <w:tc>
          <w:tcPr>
            <w:tcW w:w="680" w:type="dxa"/>
          </w:tcPr>
          <w:p w14:paraId="6B33F5CF" w14:textId="77777777" w:rsidR="00C37D28" w:rsidRPr="00485468" w:rsidRDefault="00C37D28" w:rsidP="00633B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1.1</w:t>
            </w:r>
          </w:p>
        </w:tc>
        <w:tc>
          <w:tcPr>
            <w:tcW w:w="3005" w:type="dxa"/>
          </w:tcPr>
          <w:p w14:paraId="4369F684" w14:textId="77777777" w:rsidR="00C37D28" w:rsidRPr="00485468" w:rsidRDefault="00C37D28" w:rsidP="00633B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Паспорт гражданина Российской Федерации</w:t>
            </w:r>
          </w:p>
        </w:tc>
        <w:tc>
          <w:tcPr>
            <w:tcW w:w="5386" w:type="dxa"/>
          </w:tcPr>
          <w:p w14:paraId="53230A95" w14:textId="77777777" w:rsidR="00C37D28" w:rsidRPr="00485468" w:rsidRDefault="00C37D28" w:rsidP="00633B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Страницы вторая и третья, подтверждающие личность руководителя</w:t>
            </w:r>
          </w:p>
        </w:tc>
      </w:tr>
      <w:tr w:rsidR="002E4329" w:rsidRPr="00485468" w14:paraId="2C8DF2C4" w14:textId="77777777" w:rsidTr="00633BDC">
        <w:tc>
          <w:tcPr>
            <w:tcW w:w="680" w:type="dxa"/>
          </w:tcPr>
          <w:p w14:paraId="4A38D284" w14:textId="77777777" w:rsidR="00C37D28" w:rsidRPr="00485468" w:rsidRDefault="00C37D28" w:rsidP="00633B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1.2</w:t>
            </w:r>
          </w:p>
        </w:tc>
        <w:tc>
          <w:tcPr>
            <w:tcW w:w="3005" w:type="dxa"/>
          </w:tcPr>
          <w:p w14:paraId="00F0EFC5" w14:textId="77777777" w:rsidR="00C37D28" w:rsidRPr="00485468" w:rsidRDefault="00C37D28" w:rsidP="00633B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Временное удостоверение личности гражданина Российской Федерации</w:t>
            </w:r>
          </w:p>
        </w:tc>
        <w:tc>
          <w:tcPr>
            <w:tcW w:w="5386" w:type="dxa"/>
            <w:vMerge w:val="restart"/>
          </w:tcPr>
          <w:p w14:paraId="362B0C91" w14:textId="77777777" w:rsidR="00C37D28" w:rsidRPr="00485468" w:rsidRDefault="00C37D28" w:rsidP="00633B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Страницы, подтверждающие личность руководителя заявителя</w:t>
            </w:r>
          </w:p>
        </w:tc>
      </w:tr>
      <w:tr w:rsidR="002E4329" w:rsidRPr="00485468" w14:paraId="0DEFF28F" w14:textId="77777777" w:rsidTr="00633BDC">
        <w:tc>
          <w:tcPr>
            <w:tcW w:w="680" w:type="dxa"/>
          </w:tcPr>
          <w:p w14:paraId="5CA71135" w14:textId="77777777" w:rsidR="00C37D28" w:rsidRPr="00485468" w:rsidRDefault="00C37D28" w:rsidP="00633B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1.3</w:t>
            </w:r>
          </w:p>
        </w:tc>
        <w:tc>
          <w:tcPr>
            <w:tcW w:w="3005" w:type="dxa"/>
          </w:tcPr>
          <w:p w14:paraId="104C0D73" w14:textId="77777777" w:rsidR="00C37D28" w:rsidRPr="00485468" w:rsidRDefault="00C37D28" w:rsidP="00633B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Паспорт иностранного гражданина либо иной документ, установленный федеральным законом или признаваемый в соответствии с международным договором Российской </w:t>
            </w: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>Федерации в качестве документа, удостоверяющего личность иностранного гражданина</w:t>
            </w:r>
          </w:p>
        </w:tc>
        <w:tc>
          <w:tcPr>
            <w:tcW w:w="5386" w:type="dxa"/>
            <w:vMerge/>
          </w:tcPr>
          <w:p w14:paraId="50ACBD88" w14:textId="77777777" w:rsidR="00C37D28" w:rsidRPr="00485468" w:rsidRDefault="00C37D28" w:rsidP="00633B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E4329" w:rsidRPr="00485468" w14:paraId="100ABF90" w14:textId="77777777" w:rsidTr="00633BDC">
        <w:tc>
          <w:tcPr>
            <w:tcW w:w="680" w:type="dxa"/>
          </w:tcPr>
          <w:p w14:paraId="49391DDB" w14:textId="77777777" w:rsidR="00C37D28" w:rsidRPr="00485468" w:rsidRDefault="00C37D28" w:rsidP="00633B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>2</w:t>
            </w:r>
          </w:p>
        </w:tc>
        <w:tc>
          <w:tcPr>
            <w:tcW w:w="8391" w:type="dxa"/>
            <w:gridSpan w:val="2"/>
          </w:tcPr>
          <w:p w14:paraId="2F3B4675" w14:textId="77777777" w:rsidR="00C37D28" w:rsidRPr="00485468" w:rsidRDefault="00C37D28" w:rsidP="00633B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Документы, представляемые в случае подачи заявки через иного представителя, чем руководитель участника Конкурса</w:t>
            </w:r>
          </w:p>
        </w:tc>
      </w:tr>
      <w:tr w:rsidR="002E4329" w:rsidRPr="00485468" w14:paraId="3D3F5BE3" w14:textId="77777777" w:rsidTr="00633BDC">
        <w:tc>
          <w:tcPr>
            <w:tcW w:w="680" w:type="dxa"/>
          </w:tcPr>
          <w:p w14:paraId="0763AE9D" w14:textId="77777777" w:rsidR="00C37D28" w:rsidRPr="00485468" w:rsidRDefault="00C37D28" w:rsidP="00633B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2.1</w:t>
            </w:r>
          </w:p>
        </w:tc>
        <w:tc>
          <w:tcPr>
            <w:tcW w:w="3005" w:type="dxa"/>
          </w:tcPr>
          <w:p w14:paraId="162E7276" w14:textId="77777777" w:rsidR="00C37D28" w:rsidRPr="00485468" w:rsidRDefault="00C37D28" w:rsidP="00633B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Доверенность, подтверждающая полномочия представителя участника Конкурса</w:t>
            </w:r>
          </w:p>
        </w:tc>
        <w:tc>
          <w:tcPr>
            <w:tcW w:w="5386" w:type="dxa"/>
          </w:tcPr>
          <w:p w14:paraId="0EE9DFE7" w14:textId="77777777" w:rsidR="00C37D28" w:rsidRPr="00485468" w:rsidRDefault="00C37D28" w:rsidP="00633B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В соответствии с требованиями, установленными </w:t>
            </w:r>
            <w:hyperlink r:id="rId26" w:tooltip="&quot;Гражданский кодекс Российской Федерации (часть первая)&quot; от 30.11.1994 N 51-ФЗ (ред. от 08.08.2024, с изм. от 31.10.2024) {КонсультантПлюс}">
              <w:r w:rsidRPr="00485468">
                <w:rPr>
                  <w:rFonts w:ascii="Times New Roman" w:eastAsiaTheme="minorEastAsia" w:hAnsi="Times New Roman" w:cs="Times New Roman"/>
                  <w:sz w:val="28"/>
                  <w:szCs w:val="28"/>
                  <w:lang w:eastAsia="ru-RU"/>
                </w:rPr>
                <w:t>главой 10</w:t>
              </w:r>
            </w:hyperlink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Гражданского кодекса Российской Федерации</w:t>
            </w:r>
          </w:p>
        </w:tc>
      </w:tr>
      <w:tr w:rsidR="002E4329" w:rsidRPr="00485468" w14:paraId="69F0F90D" w14:textId="77777777" w:rsidTr="00633BDC">
        <w:tc>
          <w:tcPr>
            <w:tcW w:w="680" w:type="dxa"/>
          </w:tcPr>
          <w:p w14:paraId="42B4EB6E" w14:textId="77777777" w:rsidR="00C37D28" w:rsidRPr="00485468" w:rsidRDefault="00C37D28" w:rsidP="00633B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2.2</w:t>
            </w:r>
          </w:p>
        </w:tc>
        <w:tc>
          <w:tcPr>
            <w:tcW w:w="3005" w:type="dxa"/>
          </w:tcPr>
          <w:p w14:paraId="31B8BE3E" w14:textId="77777777" w:rsidR="00C37D28" w:rsidRPr="00485468" w:rsidRDefault="00C37D28" w:rsidP="00633B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Паспорт, удостоверяющий личность представителя участника Конкурса</w:t>
            </w:r>
          </w:p>
        </w:tc>
        <w:tc>
          <w:tcPr>
            <w:tcW w:w="5386" w:type="dxa"/>
          </w:tcPr>
          <w:p w14:paraId="17671DDA" w14:textId="77777777" w:rsidR="00C37D28" w:rsidRPr="00485468" w:rsidRDefault="00C37D28" w:rsidP="00633B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Страницы вторая и третья, подтверждающие личность представителя</w:t>
            </w:r>
          </w:p>
        </w:tc>
      </w:tr>
      <w:tr w:rsidR="002E4329" w:rsidRPr="00485468" w14:paraId="58382F82" w14:textId="77777777" w:rsidTr="00633BDC">
        <w:tc>
          <w:tcPr>
            <w:tcW w:w="680" w:type="dxa"/>
          </w:tcPr>
          <w:p w14:paraId="09E70894" w14:textId="4C857F06" w:rsidR="00C37D28" w:rsidRPr="00485468" w:rsidRDefault="00C37D28" w:rsidP="00C37D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005" w:type="dxa"/>
          </w:tcPr>
          <w:p w14:paraId="7F40BC5A" w14:textId="6FDBDFFC" w:rsidR="00C37D28" w:rsidRPr="00485468" w:rsidRDefault="00C37D28" w:rsidP="004D776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hAnsi="Times New Roman" w:cs="Times New Roman"/>
                <w:sz w:val="28"/>
                <w:szCs w:val="28"/>
              </w:rPr>
              <w:t xml:space="preserve">Акт сверки по налогам, содержащий информацию о сумме уплаченных налогов за предшествующий календарный год, заверенный налоговым органом </w:t>
            </w:r>
          </w:p>
        </w:tc>
        <w:tc>
          <w:tcPr>
            <w:tcW w:w="5386" w:type="dxa"/>
          </w:tcPr>
          <w:p w14:paraId="7186B770" w14:textId="60E328AC" w:rsidR="00C37D28" w:rsidRPr="00485468" w:rsidRDefault="00C37D28" w:rsidP="00C37D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hAnsi="Times New Roman" w:cs="Times New Roman"/>
                <w:sz w:val="28"/>
                <w:szCs w:val="28"/>
              </w:rPr>
              <w:t>По форме Федеральной налоговой службы</w:t>
            </w:r>
          </w:p>
        </w:tc>
      </w:tr>
    </w:tbl>
    <w:p w14:paraId="46F7FA6C" w14:textId="77777777" w:rsidR="00C37D28" w:rsidRPr="00485468" w:rsidRDefault="00C37D28" w:rsidP="001150D5">
      <w:pPr>
        <w:widowControl w:val="0"/>
        <w:autoSpaceDE w:val="0"/>
        <w:autoSpaceDN w:val="0"/>
        <w:spacing w:before="200"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1CF2AAE6" w14:textId="77777777" w:rsidR="001150D5" w:rsidRPr="00485468" w:rsidRDefault="001150D5" w:rsidP="001150D5">
      <w:pPr>
        <w:widowControl w:val="0"/>
        <w:autoSpaceDE w:val="0"/>
        <w:autoSpaceDN w:val="0"/>
        <w:spacing w:before="200"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1. Представление электронных образов документов (электронных документов), позволяющих в полном объеме прочитать текст документа и (или) распознать реквизиты документа.</w:t>
      </w:r>
    </w:p>
    <w:p w14:paraId="2492F799" w14:textId="77777777" w:rsidR="001150D5" w:rsidRPr="00485468" w:rsidRDefault="001150D5" w:rsidP="001150D5">
      <w:pPr>
        <w:widowControl w:val="0"/>
        <w:autoSpaceDE w:val="0"/>
        <w:autoSpaceDN w:val="0"/>
        <w:spacing w:before="200"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2. Все исправления в документах должны быть заверены подписью руководителя заявителя и печатью (при наличии печати).</w:t>
      </w:r>
    </w:p>
    <w:p w14:paraId="35316B58" w14:textId="77777777" w:rsidR="001150D5" w:rsidRPr="00485468" w:rsidRDefault="001150D5" w:rsidP="001150D5">
      <w:pPr>
        <w:widowControl w:val="0"/>
        <w:autoSpaceDE w:val="0"/>
        <w:autoSpaceDN w:val="0"/>
        <w:spacing w:before="200"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3. Электронные образы документов подписываются ЭП.</w:t>
      </w:r>
    </w:p>
    <w:p w14:paraId="43EFE2BD" w14:textId="77777777" w:rsidR="001150D5" w:rsidRPr="00485468" w:rsidRDefault="001150D5" w:rsidP="001150D5">
      <w:pPr>
        <w:widowControl w:val="0"/>
        <w:autoSpaceDE w:val="0"/>
        <w:autoSpaceDN w:val="0"/>
        <w:spacing w:before="200"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4. Электронные документы представляются в форматах </w:t>
      </w:r>
      <w:proofErr w:type="spellStart"/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pdf</w:t>
      </w:r>
      <w:proofErr w:type="spellEnd"/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jpg</w:t>
      </w:r>
      <w:proofErr w:type="spellEnd"/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jpeg</w:t>
      </w:r>
      <w:proofErr w:type="spellEnd"/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(для документов с текстовым содержанием, в том числе включающих формулы и (или) графические изображения, а также документов с графическим содержанием).</w:t>
      </w:r>
    </w:p>
    <w:p w14:paraId="64DA4958" w14:textId="77777777" w:rsidR="001150D5" w:rsidRPr="00485468" w:rsidRDefault="001150D5" w:rsidP="001150D5">
      <w:pPr>
        <w:widowControl w:val="0"/>
        <w:autoSpaceDE w:val="0"/>
        <w:autoSpaceDN w:val="0"/>
        <w:spacing w:before="200"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5. Допускается формирование электронного документа путем сканирования непосредственно с оригинала документа (использование копий не допускается, </w:t>
      </w: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 xml:space="preserve">за исключением нотариально заверенных копий в случаях, предусмотренных Порядком), которое осуществляется с сохранением ориентации оригинала документа в разрешении 300-500 </w:t>
      </w:r>
      <w:proofErr w:type="spellStart"/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dpi</w:t>
      </w:r>
      <w:proofErr w:type="spellEnd"/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(масштаб 1:1) с использованием следующих режимов:</w:t>
      </w:r>
    </w:p>
    <w:p w14:paraId="253CA942" w14:textId="1AFA152F" w:rsidR="001150D5" w:rsidRPr="00485468" w:rsidRDefault="001150D5" w:rsidP="001150D5">
      <w:pPr>
        <w:widowControl w:val="0"/>
        <w:autoSpaceDE w:val="0"/>
        <w:autoSpaceDN w:val="0"/>
        <w:spacing w:before="200"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1)</w:t>
      </w:r>
      <w:r w:rsidR="008067E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«</w:t>
      </w: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черно-белый</w:t>
      </w:r>
      <w:r w:rsidR="008067E8">
        <w:rPr>
          <w:rFonts w:ascii="Times New Roman" w:eastAsiaTheme="minorEastAsia" w:hAnsi="Times New Roman" w:cs="Times New Roman"/>
          <w:sz w:val="28"/>
          <w:szCs w:val="28"/>
          <w:lang w:eastAsia="ru-RU"/>
        </w:rPr>
        <w:t>»</w:t>
      </w: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(при отсутствии в документе графических изображений и (или) цветного текста);</w:t>
      </w:r>
    </w:p>
    <w:p w14:paraId="23361F39" w14:textId="6B5C2C4D" w:rsidR="001150D5" w:rsidRPr="00485468" w:rsidRDefault="001150D5" w:rsidP="001150D5">
      <w:pPr>
        <w:widowControl w:val="0"/>
        <w:autoSpaceDE w:val="0"/>
        <w:autoSpaceDN w:val="0"/>
        <w:spacing w:before="200"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2)</w:t>
      </w:r>
      <w:r w:rsidR="008067E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«</w:t>
      </w: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оттенки серого</w:t>
      </w:r>
      <w:r w:rsidR="008067E8">
        <w:rPr>
          <w:rFonts w:ascii="Times New Roman" w:eastAsiaTheme="minorEastAsia" w:hAnsi="Times New Roman" w:cs="Times New Roman"/>
          <w:sz w:val="28"/>
          <w:szCs w:val="28"/>
          <w:lang w:eastAsia="ru-RU"/>
        </w:rPr>
        <w:t>»</w:t>
      </w: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(при наличии в документе графических изображений, отличных от цветного графического изображения);</w:t>
      </w:r>
    </w:p>
    <w:p w14:paraId="6E5883CE" w14:textId="77777777" w:rsidR="001150D5" w:rsidRPr="00485468" w:rsidRDefault="001150D5" w:rsidP="001150D5">
      <w:pPr>
        <w:widowControl w:val="0"/>
        <w:autoSpaceDE w:val="0"/>
        <w:autoSpaceDN w:val="0"/>
        <w:spacing w:before="200"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3) сохранение всех аутентичных признаков подлинности, а именно: графической подписи лица, печати, углового штампа бланка;</w:t>
      </w:r>
    </w:p>
    <w:p w14:paraId="54C55538" w14:textId="77777777" w:rsidR="001150D5" w:rsidRPr="00485468" w:rsidRDefault="001150D5" w:rsidP="001150D5">
      <w:pPr>
        <w:widowControl w:val="0"/>
        <w:autoSpaceDE w:val="0"/>
        <w:autoSpaceDN w:val="0"/>
        <w:spacing w:before="200"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4) количество файлов должно соответствовать количеству документов, каждый из которых содержит текстовую и (или) графическую информацию;</w:t>
      </w:r>
    </w:p>
    <w:p w14:paraId="31632807" w14:textId="5619B104" w:rsidR="001150D5" w:rsidRPr="00485468" w:rsidRDefault="001150D5" w:rsidP="001150D5">
      <w:pPr>
        <w:widowControl w:val="0"/>
        <w:autoSpaceDE w:val="0"/>
        <w:autoSpaceDN w:val="0"/>
        <w:spacing w:before="200"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5)</w:t>
      </w:r>
      <w:r w:rsidR="008067E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«</w:t>
      </w: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цветной</w:t>
      </w:r>
      <w:r w:rsidR="008067E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» </w:t>
      </w: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или</w:t>
      </w:r>
      <w:r w:rsidR="008067E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«</w:t>
      </w: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режим полной цветопередачи</w:t>
      </w:r>
      <w:r w:rsidR="008067E8">
        <w:rPr>
          <w:rFonts w:ascii="Times New Roman" w:eastAsiaTheme="minorEastAsia" w:hAnsi="Times New Roman" w:cs="Times New Roman"/>
          <w:sz w:val="28"/>
          <w:szCs w:val="28"/>
          <w:lang w:eastAsia="ru-RU"/>
        </w:rPr>
        <w:t>»</w:t>
      </w: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(при наличии в документе цветных графических изображений либо цветного текста).</w:t>
      </w:r>
    </w:p>
    <w:p w14:paraId="695C4321" w14:textId="77777777" w:rsidR="00EF4A9C" w:rsidRDefault="00EF4A9C" w:rsidP="001150D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3DDA92BD" w14:textId="77777777" w:rsidR="00A47F1A" w:rsidRPr="00485468" w:rsidRDefault="00A47F1A" w:rsidP="001150D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51"/>
        <w:gridCol w:w="8714"/>
      </w:tblGrid>
      <w:tr w:rsidR="002E4329" w:rsidRPr="00485468" w14:paraId="0BE392D1" w14:textId="77777777" w:rsidTr="008067E8">
        <w:tc>
          <w:tcPr>
            <w:tcW w:w="851" w:type="dxa"/>
          </w:tcPr>
          <w:p w14:paraId="3CAB8CDD" w14:textId="7152D169" w:rsidR="00C37D28" w:rsidRPr="00485468" w:rsidRDefault="00ED1001" w:rsidP="00633BD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C37D28" w:rsidRPr="004854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C37D28" w:rsidRPr="0048546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="00C37D28" w:rsidRPr="00485468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8714" w:type="dxa"/>
          </w:tcPr>
          <w:p w14:paraId="1C47DC85" w14:textId="77777777" w:rsidR="00C37D28" w:rsidRPr="00485468" w:rsidRDefault="00C37D28" w:rsidP="00633BD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5468">
              <w:rPr>
                <w:rFonts w:ascii="Times New Roman" w:hAnsi="Times New Roman" w:cs="Times New Roman"/>
                <w:sz w:val="28"/>
                <w:szCs w:val="28"/>
              </w:rPr>
              <w:t>Наименование документов и требования к ним</w:t>
            </w:r>
          </w:p>
        </w:tc>
      </w:tr>
      <w:tr w:rsidR="002E4329" w:rsidRPr="00485468" w14:paraId="17AF9627" w14:textId="77777777" w:rsidTr="008067E8">
        <w:tc>
          <w:tcPr>
            <w:tcW w:w="851" w:type="dxa"/>
          </w:tcPr>
          <w:p w14:paraId="34840DC1" w14:textId="77777777" w:rsidR="00C37D28" w:rsidRPr="00485468" w:rsidRDefault="00C37D28" w:rsidP="00633BD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54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714" w:type="dxa"/>
          </w:tcPr>
          <w:p w14:paraId="491076EF" w14:textId="77777777" w:rsidR="00C37D28" w:rsidRPr="00485468" w:rsidRDefault="00C37D28" w:rsidP="00633BD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546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2E4329" w:rsidRPr="00485468" w14:paraId="3A7A8C24" w14:textId="77777777" w:rsidTr="008067E8">
        <w:tc>
          <w:tcPr>
            <w:tcW w:w="851" w:type="dxa"/>
          </w:tcPr>
          <w:p w14:paraId="61B0B6F2" w14:textId="77777777" w:rsidR="00EF4A9C" w:rsidRPr="00485468" w:rsidRDefault="00EF4A9C" w:rsidP="00EF4A9C">
            <w:pPr>
              <w:widowControl w:val="0"/>
              <w:autoSpaceDE w:val="0"/>
              <w:autoSpaceDN w:val="0"/>
              <w:spacing w:after="0" w:line="240" w:lineRule="auto"/>
              <w:outlineLvl w:val="5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714" w:type="dxa"/>
          </w:tcPr>
          <w:p w14:paraId="53673C20" w14:textId="77777777" w:rsidR="00EF4A9C" w:rsidRPr="00485468" w:rsidRDefault="00EF4A9C" w:rsidP="00DD42F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Перечень документов, представляемый в соответствии возмещением затрат:</w:t>
            </w:r>
          </w:p>
        </w:tc>
      </w:tr>
      <w:tr w:rsidR="002E4329" w:rsidRPr="00485468" w14:paraId="526AF31C" w14:textId="77777777" w:rsidTr="008067E8">
        <w:tc>
          <w:tcPr>
            <w:tcW w:w="851" w:type="dxa"/>
          </w:tcPr>
          <w:p w14:paraId="0A5F05DE" w14:textId="77777777" w:rsidR="00EF4A9C" w:rsidRPr="00485468" w:rsidRDefault="00EF4A9C" w:rsidP="00EF4A9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1.1</w:t>
            </w:r>
          </w:p>
        </w:tc>
        <w:tc>
          <w:tcPr>
            <w:tcW w:w="8714" w:type="dxa"/>
          </w:tcPr>
          <w:p w14:paraId="7A70BF61" w14:textId="77777777" w:rsidR="00EF4A9C" w:rsidRPr="00485468" w:rsidRDefault="00EF4A9C" w:rsidP="00DD42F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Аренда (субаренда) помещения, здания, сооружения:</w:t>
            </w:r>
          </w:p>
        </w:tc>
      </w:tr>
      <w:tr w:rsidR="002E4329" w:rsidRPr="00485468" w14:paraId="6CCB10AD" w14:textId="77777777" w:rsidTr="008067E8">
        <w:tc>
          <w:tcPr>
            <w:tcW w:w="851" w:type="dxa"/>
          </w:tcPr>
          <w:p w14:paraId="6BFD5136" w14:textId="77777777" w:rsidR="00EF4A9C" w:rsidRPr="00485468" w:rsidRDefault="00EF4A9C" w:rsidP="00EF4A9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1.1.1</w:t>
            </w:r>
          </w:p>
        </w:tc>
        <w:tc>
          <w:tcPr>
            <w:tcW w:w="8714" w:type="dxa"/>
          </w:tcPr>
          <w:p w14:paraId="70216EDD" w14:textId="77777777" w:rsidR="00EF4A9C" w:rsidRPr="00485468" w:rsidRDefault="00EF4A9C" w:rsidP="00DD42F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1. Договор аренды (субаренды) помещения, здания, сооружения.</w:t>
            </w:r>
          </w:p>
          <w:p w14:paraId="4DA70401" w14:textId="77777777" w:rsidR="00EF4A9C" w:rsidRPr="00485468" w:rsidRDefault="00EF4A9C" w:rsidP="00DD42F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2. Акт приема-передачи помещения, здания, сооружения.</w:t>
            </w:r>
          </w:p>
          <w:p w14:paraId="1B516D9C" w14:textId="77777777" w:rsidR="00EF4A9C" w:rsidRPr="00485468" w:rsidRDefault="00EF4A9C" w:rsidP="00DD42F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3. Платежное поручение (со ссылкой в назначении платежа на договор (счет) и период оплаты).</w:t>
            </w:r>
          </w:p>
          <w:p w14:paraId="1DE6CBF2" w14:textId="77777777" w:rsidR="00EF4A9C" w:rsidRPr="00485468" w:rsidRDefault="00EF4A9C" w:rsidP="00DD42F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4. Выписка банка, подтверждающая оплату по договору.</w:t>
            </w:r>
          </w:p>
          <w:p w14:paraId="3A2AC753" w14:textId="33FDDD32" w:rsidR="00EF4A9C" w:rsidRPr="00485468" w:rsidRDefault="00EF4A9C" w:rsidP="00DD42F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5. Счет на оплату (представляется в случае отсутствия ссылки на договор в графе</w:t>
            </w:r>
            <w:r w:rsidR="008067E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«</w:t>
            </w: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Назначение платежа</w:t>
            </w:r>
            <w:r w:rsidR="008067E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»</w:t>
            </w: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платежного поручения, но имеется ссылка на счет, в таком случае ссылка на договор должна быть в счете на оплату).</w:t>
            </w:r>
          </w:p>
          <w:p w14:paraId="162D8EC6" w14:textId="77777777" w:rsidR="00EF4A9C" w:rsidRPr="00485468" w:rsidRDefault="00EF4A9C" w:rsidP="00DD42F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6. Видеоматериалы со съемкой места ведения деятельности, которые включают съемку входной группы, помещения</w:t>
            </w:r>
          </w:p>
        </w:tc>
      </w:tr>
      <w:tr w:rsidR="002E4329" w:rsidRPr="00485468" w14:paraId="5B1D102E" w14:textId="77777777" w:rsidTr="008067E8">
        <w:tc>
          <w:tcPr>
            <w:tcW w:w="851" w:type="dxa"/>
          </w:tcPr>
          <w:p w14:paraId="454BB961" w14:textId="77777777" w:rsidR="00EF4A9C" w:rsidRPr="00485468" w:rsidRDefault="00EF4A9C" w:rsidP="00EF4A9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1.2</w:t>
            </w:r>
          </w:p>
        </w:tc>
        <w:tc>
          <w:tcPr>
            <w:tcW w:w="8714" w:type="dxa"/>
          </w:tcPr>
          <w:p w14:paraId="051393E3" w14:textId="77777777" w:rsidR="00EF4A9C" w:rsidRPr="00485468" w:rsidRDefault="00EF4A9C" w:rsidP="00DD42F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Коммунальные услуги (документы представляются в случае, если коммунальные услуги не учитываются в составе арендной платы или помещение приобретено в собственность):</w:t>
            </w:r>
          </w:p>
        </w:tc>
      </w:tr>
      <w:tr w:rsidR="002E4329" w:rsidRPr="00485468" w14:paraId="5B88408C" w14:textId="77777777" w:rsidTr="008067E8">
        <w:tc>
          <w:tcPr>
            <w:tcW w:w="851" w:type="dxa"/>
          </w:tcPr>
          <w:p w14:paraId="05028EB4" w14:textId="77777777" w:rsidR="00EF4A9C" w:rsidRPr="00485468" w:rsidRDefault="00EF4A9C" w:rsidP="00EF4A9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1.2.1</w:t>
            </w:r>
          </w:p>
        </w:tc>
        <w:tc>
          <w:tcPr>
            <w:tcW w:w="8714" w:type="dxa"/>
          </w:tcPr>
          <w:p w14:paraId="4E2948A3" w14:textId="77777777" w:rsidR="00EF4A9C" w:rsidRPr="00485468" w:rsidRDefault="00EF4A9C" w:rsidP="00DD42F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1. Выписка из ЕГРН (если помещение находится на праве собственности или заключен договор аренды (субаренды) на срок не </w:t>
            </w: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>менее 1 года).</w:t>
            </w:r>
          </w:p>
          <w:p w14:paraId="20D4665D" w14:textId="77777777" w:rsidR="00EF4A9C" w:rsidRPr="00485468" w:rsidRDefault="00EF4A9C" w:rsidP="00DD42F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2. Договор аренды (субаренды) помещения (если помещение находится на праве аренды).</w:t>
            </w:r>
          </w:p>
          <w:p w14:paraId="0F67CCC3" w14:textId="77777777" w:rsidR="00EF4A9C" w:rsidRPr="00485468" w:rsidRDefault="00EF4A9C" w:rsidP="00DD42F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3. Акт приема-передачи помещения.</w:t>
            </w:r>
          </w:p>
          <w:p w14:paraId="1C27198D" w14:textId="77777777" w:rsidR="00EF4A9C" w:rsidRPr="00485468" w:rsidRDefault="00EF4A9C" w:rsidP="00DD42F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4. Договоры с поставщиками услуг (если оплата услуг производится собственником помещения).</w:t>
            </w:r>
          </w:p>
          <w:p w14:paraId="230BFF5B" w14:textId="77777777" w:rsidR="00EF4A9C" w:rsidRPr="00485468" w:rsidRDefault="00EF4A9C" w:rsidP="00DD42F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5. Платежное поручение.</w:t>
            </w:r>
          </w:p>
          <w:p w14:paraId="1E500454" w14:textId="77777777" w:rsidR="00EF4A9C" w:rsidRPr="00485468" w:rsidRDefault="00EF4A9C" w:rsidP="00DD42F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6. Счет на оплату коммунальных услуг либо расчет платы за коммунальные услуги (если коммунальные услуги не зафиксированы в твердой ежемесячной сумме в составе арендной платы) и (или) счет на оплату (если коммунальные платежи уплачиваются поставщикам коммунальных услуг и услуг электроснабжения).</w:t>
            </w:r>
          </w:p>
          <w:p w14:paraId="7EC2BBD1" w14:textId="77777777" w:rsidR="00EF4A9C" w:rsidRPr="00485468" w:rsidRDefault="00EF4A9C" w:rsidP="00DD42F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7. Выписка банка, подтверждающая оплату по договору с поставщиками услуг.</w:t>
            </w:r>
          </w:p>
          <w:p w14:paraId="0FAC2EB3" w14:textId="77777777" w:rsidR="00EF4A9C" w:rsidRPr="00485468" w:rsidRDefault="00EF4A9C" w:rsidP="00DD42F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8. Видеоматериалы со съемкой места ведения деятельности, которые включают съемку входной группы, помещения</w:t>
            </w:r>
          </w:p>
        </w:tc>
      </w:tr>
      <w:tr w:rsidR="002E4329" w:rsidRPr="00485468" w14:paraId="2B871D12" w14:textId="77777777" w:rsidTr="008067E8">
        <w:tc>
          <w:tcPr>
            <w:tcW w:w="851" w:type="dxa"/>
          </w:tcPr>
          <w:p w14:paraId="15212B8E" w14:textId="77777777" w:rsidR="00EF4A9C" w:rsidRPr="00485468" w:rsidRDefault="00EF4A9C" w:rsidP="00EF4A9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>1.3</w:t>
            </w:r>
          </w:p>
        </w:tc>
        <w:tc>
          <w:tcPr>
            <w:tcW w:w="8714" w:type="dxa"/>
          </w:tcPr>
          <w:p w14:paraId="3490A141" w14:textId="77777777" w:rsidR="00EF4A9C" w:rsidRPr="00485468" w:rsidRDefault="00EF4A9C" w:rsidP="00DD42F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Выкуп помещения:</w:t>
            </w:r>
          </w:p>
        </w:tc>
      </w:tr>
      <w:tr w:rsidR="002E4329" w:rsidRPr="00485468" w14:paraId="67E85C88" w14:textId="77777777" w:rsidTr="008067E8">
        <w:tc>
          <w:tcPr>
            <w:tcW w:w="851" w:type="dxa"/>
          </w:tcPr>
          <w:p w14:paraId="797308F0" w14:textId="77777777" w:rsidR="00EF4A9C" w:rsidRPr="00485468" w:rsidRDefault="00EF4A9C" w:rsidP="00EF4A9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1.3.1</w:t>
            </w:r>
          </w:p>
        </w:tc>
        <w:tc>
          <w:tcPr>
            <w:tcW w:w="8714" w:type="dxa"/>
          </w:tcPr>
          <w:p w14:paraId="4D2AD161" w14:textId="77777777" w:rsidR="00EF4A9C" w:rsidRPr="00485468" w:rsidRDefault="00EF4A9C" w:rsidP="00DD42F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1. Договор купли-продажи помещения (иной договор о приобретении помещения в собственность).</w:t>
            </w:r>
          </w:p>
          <w:p w14:paraId="7EAF492E" w14:textId="77777777" w:rsidR="00EF4A9C" w:rsidRPr="00485468" w:rsidRDefault="00EF4A9C" w:rsidP="00DD42F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2. Акт приема-передачи помещения.</w:t>
            </w:r>
          </w:p>
          <w:p w14:paraId="25976CD6" w14:textId="77777777" w:rsidR="00EF4A9C" w:rsidRPr="00485468" w:rsidRDefault="00EF4A9C" w:rsidP="00DD42F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3. Платежное поручение.</w:t>
            </w:r>
          </w:p>
          <w:p w14:paraId="3D3722C9" w14:textId="77777777" w:rsidR="00EF4A9C" w:rsidRPr="00485468" w:rsidRDefault="00EF4A9C" w:rsidP="00DD42F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4. Выписка банка, подтверждающая оплату по договору.</w:t>
            </w:r>
          </w:p>
          <w:p w14:paraId="073E5915" w14:textId="21E87A69" w:rsidR="00EF4A9C" w:rsidRPr="00485468" w:rsidRDefault="00EF4A9C" w:rsidP="00DD42F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5. Счет на оплату (представляется в случае отсутствия ссылки на договор в графе</w:t>
            </w:r>
            <w:r w:rsidR="008067E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«</w:t>
            </w: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Назначение платежа</w:t>
            </w:r>
            <w:r w:rsidR="008067E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»</w:t>
            </w: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платежного поручения, но имеется ссылка на счет, в таком случае ссылка на договор должна быть в счете на оплату).</w:t>
            </w:r>
          </w:p>
          <w:p w14:paraId="7DEC28DB" w14:textId="77777777" w:rsidR="00EF4A9C" w:rsidRPr="00485468" w:rsidRDefault="00EF4A9C" w:rsidP="00DD42F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6. Видеоматериалы со съемкой места ведения деятельности, которые включают съемку входной группы, помещения</w:t>
            </w:r>
          </w:p>
        </w:tc>
      </w:tr>
      <w:tr w:rsidR="002E4329" w:rsidRPr="00485468" w14:paraId="7D97EBE8" w14:textId="77777777" w:rsidTr="008067E8">
        <w:tc>
          <w:tcPr>
            <w:tcW w:w="851" w:type="dxa"/>
          </w:tcPr>
          <w:p w14:paraId="5832BABA" w14:textId="77777777" w:rsidR="00EF4A9C" w:rsidRPr="00485468" w:rsidRDefault="00EF4A9C" w:rsidP="00EF4A9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1.4</w:t>
            </w:r>
          </w:p>
        </w:tc>
        <w:tc>
          <w:tcPr>
            <w:tcW w:w="8714" w:type="dxa"/>
          </w:tcPr>
          <w:p w14:paraId="2D324BEF" w14:textId="77777777" w:rsidR="00EF4A9C" w:rsidRPr="00485468" w:rsidRDefault="00EF4A9C" w:rsidP="00DD42F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Текущий ремонт помещения подрядным способом:</w:t>
            </w:r>
          </w:p>
        </w:tc>
      </w:tr>
      <w:tr w:rsidR="002E4329" w:rsidRPr="00485468" w14:paraId="7AE9C799" w14:textId="77777777" w:rsidTr="008067E8">
        <w:tc>
          <w:tcPr>
            <w:tcW w:w="851" w:type="dxa"/>
          </w:tcPr>
          <w:p w14:paraId="48422C8D" w14:textId="77777777" w:rsidR="00EF4A9C" w:rsidRPr="00485468" w:rsidRDefault="00EF4A9C" w:rsidP="00EF4A9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1.4.1</w:t>
            </w:r>
          </w:p>
        </w:tc>
        <w:tc>
          <w:tcPr>
            <w:tcW w:w="8714" w:type="dxa"/>
          </w:tcPr>
          <w:p w14:paraId="2DB3EE12" w14:textId="1EB404BC" w:rsidR="00EF4A9C" w:rsidRPr="00485468" w:rsidRDefault="00EF4A9C" w:rsidP="00DD42F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1. Выписка из ЕГРН</w:t>
            </w:r>
            <w:r w:rsidR="00752660"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/ЕГРЮЛ</w:t>
            </w: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(если помещение находится на праве собственности или заключен договор аренды (субаренды) на срок не менее одного года).</w:t>
            </w:r>
          </w:p>
          <w:p w14:paraId="6AC10200" w14:textId="77777777" w:rsidR="00EF4A9C" w:rsidRPr="00485468" w:rsidRDefault="00EF4A9C" w:rsidP="00DD42F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2. Договор аренды (субаренды) нежилого помещения (если помещение находится на праве аренды).</w:t>
            </w:r>
          </w:p>
          <w:p w14:paraId="0976B58F" w14:textId="77777777" w:rsidR="00EF4A9C" w:rsidRPr="00485468" w:rsidRDefault="00EF4A9C" w:rsidP="00DD42F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3. Акт приема-передачи помещения по договору аренды (субаренды) нежилого помещения.</w:t>
            </w:r>
          </w:p>
          <w:p w14:paraId="2A1FF695" w14:textId="77777777" w:rsidR="00EF4A9C" w:rsidRPr="00485468" w:rsidRDefault="00EF4A9C" w:rsidP="00DD42F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4. Договор на проведение текущего ремонта помещений или проведение строительно-монтажных работ.</w:t>
            </w:r>
          </w:p>
          <w:p w14:paraId="27437E7C" w14:textId="77777777" w:rsidR="00EF4A9C" w:rsidRPr="00485468" w:rsidRDefault="00EF4A9C" w:rsidP="00DD42F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5. </w:t>
            </w:r>
            <w:proofErr w:type="gramStart"/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Договор (в том числе договор-оферта, счет-договор (счет-оферта) на приобретение строительных материалов.</w:t>
            </w:r>
            <w:proofErr w:type="gramEnd"/>
          </w:p>
          <w:p w14:paraId="6358120B" w14:textId="42CEAF39" w:rsidR="00EF4A9C" w:rsidRPr="00485468" w:rsidRDefault="00EF4A9C" w:rsidP="00DD42F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6. Акт о приемке выполненных работ (форма </w:t>
            </w:r>
            <w:r w:rsidR="00ED100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№</w:t>
            </w: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КС-2).</w:t>
            </w:r>
          </w:p>
          <w:p w14:paraId="44B91646" w14:textId="3884C6B3" w:rsidR="00EF4A9C" w:rsidRPr="00485468" w:rsidRDefault="00EF4A9C" w:rsidP="00DD42F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 xml:space="preserve">7. Справка о стоимости выполненных работ и затрат (форма </w:t>
            </w:r>
            <w:r w:rsidR="00ED100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№</w:t>
            </w: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КС-3).</w:t>
            </w:r>
          </w:p>
          <w:p w14:paraId="0B9852F3" w14:textId="77777777" w:rsidR="00EF4A9C" w:rsidRPr="00485468" w:rsidRDefault="00EF4A9C" w:rsidP="00DD42F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8. Акт приема-передачи строительных материалов или иной документ, предусмотренный договором, подтверждающий передачу строительных материалов.</w:t>
            </w:r>
          </w:p>
          <w:p w14:paraId="6DB2EDBF" w14:textId="7BD7F077" w:rsidR="00EF4A9C" w:rsidRPr="00485468" w:rsidRDefault="00EF4A9C" w:rsidP="00DD42F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9. Товарная накладная (форма </w:t>
            </w:r>
            <w:r w:rsidR="00ED100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№</w:t>
            </w: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ТОРГ-12) либо Универсальный передаточный документ (УПД) (за исключением оплаты строительных материалов наличными денежными средствами).</w:t>
            </w:r>
          </w:p>
          <w:p w14:paraId="04579E71" w14:textId="77777777" w:rsidR="00EF4A9C" w:rsidRPr="00485468" w:rsidRDefault="00EF4A9C" w:rsidP="00DD42F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10. Платежное поручение.</w:t>
            </w:r>
          </w:p>
          <w:p w14:paraId="306617D0" w14:textId="77777777" w:rsidR="00EF4A9C" w:rsidRPr="00485468" w:rsidRDefault="00EF4A9C" w:rsidP="00DD42F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11. Счет на оплату.</w:t>
            </w:r>
          </w:p>
          <w:p w14:paraId="57AC5A55" w14:textId="77777777" w:rsidR="00EF4A9C" w:rsidRPr="00485468" w:rsidRDefault="00EF4A9C" w:rsidP="00DD42F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12. Выписка банка, подтверждающая оплату по договору.</w:t>
            </w:r>
          </w:p>
          <w:p w14:paraId="0A124B92" w14:textId="77777777" w:rsidR="00EF4A9C" w:rsidRPr="00485468" w:rsidRDefault="00EF4A9C" w:rsidP="00DD42F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13. Видеоматериалы со съемкой места ведения деятельности, которые включают съемку входной группы, помещения</w:t>
            </w:r>
          </w:p>
        </w:tc>
      </w:tr>
      <w:tr w:rsidR="002E4329" w:rsidRPr="00485468" w14:paraId="63668CE2" w14:textId="77777777" w:rsidTr="008067E8">
        <w:tc>
          <w:tcPr>
            <w:tcW w:w="851" w:type="dxa"/>
          </w:tcPr>
          <w:p w14:paraId="759B352F" w14:textId="77777777" w:rsidR="00EF4A9C" w:rsidRPr="00485468" w:rsidRDefault="00EF4A9C" w:rsidP="00EF4A9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>1.5</w:t>
            </w:r>
          </w:p>
        </w:tc>
        <w:tc>
          <w:tcPr>
            <w:tcW w:w="8714" w:type="dxa"/>
          </w:tcPr>
          <w:p w14:paraId="5E544EF9" w14:textId="77777777" w:rsidR="00EF4A9C" w:rsidRPr="00485468" w:rsidRDefault="00EF4A9C" w:rsidP="00DD42F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Капитальный ремонт помещения:</w:t>
            </w:r>
          </w:p>
        </w:tc>
      </w:tr>
      <w:tr w:rsidR="002E4329" w:rsidRPr="00485468" w14:paraId="176890E7" w14:textId="77777777" w:rsidTr="008067E8">
        <w:tc>
          <w:tcPr>
            <w:tcW w:w="851" w:type="dxa"/>
          </w:tcPr>
          <w:p w14:paraId="70379F8D" w14:textId="77777777" w:rsidR="00EF4A9C" w:rsidRPr="00485468" w:rsidRDefault="00EF4A9C" w:rsidP="00EF4A9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1.5.1</w:t>
            </w:r>
          </w:p>
        </w:tc>
        <w:tc>
          <w:tcPr>
            <w:tcW w:w="8714" w:type="dxa"/>
          </w:tcPr>
          <w:p w14:paraId="20F0E22E" w14:textId="77777777" w:rsidR="00EF4A9C" w:rsidRPr="00485468" w:rsidRDefault="00EF4A9C" w:rsidP="00DD42F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1. Договор строительного подряда на проведение капитального ремонта помещений или строительно-монтажных работ.</w:t>
            </w:r>
          </w:p>
          <w:p w14:paraId="5421BF39" w14:textId="77777777" w:rsidR="00EF4A9C" w:rsidRPr="00485468" w:rsidRDefault="00EF4A9C" w:rsidP="00DD42F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2. Смета на проведение ремонта.</w:t>
            </w:r>
          </w:p>
          <w:p w14:paraId="2DB1D69C" w14:textId="4042F529" w:rsidR="00EF4A9C" w:rsidRPr="00485468" w:rsidRDefault="00EF4A9C" w:rsidP="00DD42F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3. Акт о приемке выполненных работ (форма </w:t>
            </w:r>
            <w:r w:rsidR="00ED100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№</w:t>
            </w: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КС-2).</w:t>
            </w:r>
          </w:p>
          <w:p w14:paraId="1A82DD8A" w14:textId="739AE56B" w:rsidR="00EF4A9C" w:rsidRPr="00485468" w:rsidRDefault="00EF4A9C" w:rsidP="00DD42F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4. Справка о стоимости выполненных работ и затрат (форма </w:t>
            </w:r>
            <w:r w:rsidR="00ED100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№</w:t>
            </w: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КС-3).</w:t>
            </w:r>
          </w:p>
          <w:p w14:paraId="2979B9D2" w14:textId="77777777" w:rsidR="00EF4A9C" w:rsidRPr="00485468" w:rsidRDefault="00EF4A9C" w:rsidP="00DD42F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5. Платежное поручение.</w:t>
            </w:r>
          </w:p>
          <w:p w14:paraId="3DDA7A17" w14:textId="77777777" w:rsidR="00EF4A9C" w:rsidRPr="00485468" w:rsidRDefault="00EF4A9C" w:rsidP="00DD42F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6. Выписка банка, подтверждающая оплату по договору.</w:t>
            </w:r>
          </w:p>
          <w:p w14:paraId="018AA52B" w14:textId="0D46EBE5" w:rsidR="00EF4A9C" w:rsidRPr="00485468" w:rsidRDefault="00EF4A9C" w:rsidP="00DD42F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7. Счет на оплату (представляется в случае отсутствия ссылки на договор в графе</w:t>
            </w:r>
            <w:r w:rsidR="008067E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«</w:t>
            </w: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Назначение платежа</w:t>
            </w:r>
            <w:r w:rsidR="008067E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»</w:t>
            </w: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платежного поручения, но имеется ссылка на счет, в таком случае ссылка на договор должна быть в счете на оплату).</w:t>
            </w:r>
          </w:p>
          <w:p w14:paraId="3EEF09CF" w14:textId="77777777" w:rsidR="00EF4A9C" w:rsidRPr="00485468" w:rsidRDefault="00EF4A9C" w:rsidP="00DD42F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8. Видеоматериалы со съемкой места ведения деятельности, которые включают съемку входной группы, помещения.</w:t>
            </w:r>
          </w:p>
          <w:p w14:paraId="735823F6" w14:textId="77777777" w:rsidR="00EF4A9C" w:rsidRPr="00485468" w:rsidRDefault="00EF4A9C" w:rsidP="00DD42F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9. Положительное заключение экспертизы проектно-сметной документации (в случае если проведение экспертизы проектной документации предусмотрено градостроительным законодательством)</w:t>
            </w:r>
          </w:p>
        </w:tc>
      </w:tr>
      <w:tr w:rsidR="002E4329" w:rsidRPr="00485468" w14:paraId="0691AC4D" w14:textId="77777777" w:rsidTr="008067E8">
        <w:tc>
          <w:tcPr>
            <w:tcW w:w="851" w:type="dxa"/>
          </w:tcPr>
          <w:p w14:paraId="218B9D33" w14:textId="77777777" w:rsidR="00EF4A9C" w:rsidRPr="00485468" w:rsidRDefault="00EF4A9C" w:rsidP="00EF4A9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1.6</w:t>
            </w:r>
          </w:p>
        </w:tc>
        <w:tc>
          <w:tcPr>
            <w:tcW w:w="8714" w:type="dxa"/>
          </w:tcPr>
          <w:p w14:paraId="041A789C" w14:textId="77777777" w:rsidR="00EF4A9C" w:rsidRPr="00485468" w:rsidRDefault="00EF4A9C" w:rsidP="00DD42F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Реконструкция помещения:</w:t>
            </w:r>
          </w:p>
        </w:tc>
      </w:tr>
      <w:tr w:rsidR="002E4329" w:rsidRPr="00485468" w14:paraId="32C909A2" w14:textId="77777777" w:rsidTr="008067E8">
        <w:tc>
          <w:tcPr>
            <w:tcW w:w="851" w:type="dxa"/>
          </w:tcPr>
          <w:p w14:paraId="1D8BBF38" w14:textId="77777777" w:rsidR="00EF4A9C" w:rsidRPr="00485468" w:rsidRDefault="00EF4A9C" w:rsidP="00EF4A9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1.6.1</w:t>
            </w:r>
          </w:p>
        </w:tc>
        <w:tc>
          <w:tcPr>
            <w:tcW w:w="8714" w:type="dxa"/>
          </w:tcPr>
          <w:p w14:paraId="1533987E" w14:textId="77777777" w:rsidR="00EF4A9C" w:rsidRPr="00485468" w:rsidRDefault="00EF4A9C" w:rsidP="00DD42F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1. Договор строительного подряда на проведение капитального ремонта (реконструкции) помещений или строительно-монтажных работ.</w:t>
            </w:r>
          </w:p>
          <w:p w14:paraId="776DE8BF" w14:textId="3F3ED576" w:rsidR="00EF4A9C" w:rsidRPr="00485468" w:rsidRDefault="00EF4A9C" w:rsidP="00DD42F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2. Акт о приемке выполненных работ (форма </w:t>
            </w:r>
            <w:r w:rsidR="00ED100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№</w:t>
            </w: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КС-2).</w:t>
            </w:r>
          </w:p>
          <w:p w14:paraId="4E86D275" w14:textId="747B711F" w:rsidR="00EF4A9C" w:rsidRPr="00485468" w:rsidRDefault="00EF4A9C" w:rsidP="00DD42F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3. Справка о стоимости выполненных работ и затрат (форма </w:t>
            </w:r>
            <w:r w:rsidR="00ED100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№</w:t>
            </w: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КС-3).</w:t>
            </w:r>
          </w:p>
          <w:p w14:paraId="2544C213" w14:textId="72FA0C72" w:rsidR="00EF4A9C" w:rsidRPr="00485468" w:rsidRDefault="00EF4A9C" w:rsidP="00DD42F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4. Акт о приеме-сдаче отремонтированных, реконструированных, модернизированных объектов основных средств (форма </w:t>
            </w:r>
            <w:r w:rsidR="00ED100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№</w:t>
            </w: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ОС-3).</w:t>
            </w:r>
          </w:p>
          <w:p w14:paraId="59D61823" w14:textId="77777777" w:rsidR="00EF4A9C" w:rsidRPr="00485468" w:rsidRDefault="00EF4A9C" w:rsidP="00DD42F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5. Платежное поручение.</w:t>
            </w:r>
          </w:p>
          <w:p w14:paraId="0568CA44" w14:textId="77777777" w:rsidR="00EF4A9C" w:rsidRPr="00485468" w:rsidRDefault="00EF4A9C" w:rsidP="00DD42F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6. Выписка банка, подтверждающая оплату по договору.</w:t>
            </w:r>
          </w:p>
          <w:p w14:paraId="20243420" w14:textId="7222815E" w:rsidR="00EF4A9C" w:rsidRPr="00485468" w:rsidRDefault="00EF4A9C" w:rsidP="00DD42F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7. Счет на оплату (представляется в случае отсутствия ссылки на договор в графе</w:t>
            </w:r>
            <w:r w:rsidR="008067E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«</w:t>
            </w: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Назначение платежа</w:t>
            </w:r>
            <w:r w:rsidR="008067E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»</w:t>
            </w: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платежного поручения, но </w:t>
            </w: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>имеется ссылка на счет, в таком случае ссылка на договор должна быть в счете на оплату).</w:t>
            </w:r>
          </w:p>
          <w:p w14:paraId="27F0638D" w14:textId="77777777" w:rsidR="00EF4A9C" w:rsidRPr="00485468" w:rsidRDefault="00EF4A9C" w:rsidP="00DD42F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8. Видеоматериалы со съемкой места ведения деятельности, которые включают съемку входной группы, помещения.</w:t>
            </w:r>
          </w:p>
          <w:p w14:paraId="4C27ED57" w14:textId="77777777" w:rsidR="00EF4A9C" w:rsidRPr="00485468" w:rsidRDefault="00EF4A9C" w:rsidP="00DD42F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9. Положительное заключение экспертизы проектно-сметной документации (в случае если проведение экспертизы проектной документации предусмотрено градостроительным законодательством)</w:t>
            </w:r>
          </w:p>
        </w:tc>
      </w:tr>
      <w:tr w:rsidR="002E4329" w:rsidRPr="00485468" w14:paraId="07C05D84" w14:textId="77777777" w:rsidTr="008067E8">
        <w:tc>
          <w:tcPr>
            <w:tcW w:w="851" w:type="dxa"/>
          </w:tcPr>
          <w:p w14:paraId="65835C53" w14:textId="77777777" w:rsidR="00EF4A9C" w:rsidRPr="00485468" w:rsidRDefault="00EF4A9C" w:rsidP="00EF4A9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>1.7</w:t>
            </w:r>
          </w:p>
        </w:tc>
        <w:tc>
          <w:tcPr>
            <w:tcW w:w="8714" w:type="dxa"/>
          </w:tcPr>
          <w:p w14:paraId="7B79B923" w14:textId="77777777" w:rsidR="00EF4A9C" w:rsidRPr="00485468" w:rsidRDefault="00EF4A9C" w:rsidP="00DD42F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Приобретение основных средств (за исключением легковых автотранспортных средств):</w:t>
            </w:r>
          </w:p>
        </w:tc>
      </w:tr>
      <w:tr w:rsidR="002E4329" w:rsidRPr="00485468" w14:paraId="02B57BB3" w14:textId="77777777" w:rsidTr="008067E8">
        <w:tc>
          <w:tcPr>
            <w:tcW w:w="851" w:type="dxa"/>
          </w:tcPr>
          <w:p w14:paraId="79D056B5" w14:textId="77777777" w:rsidR="00EF4A9C" w:rsidRPr="00485468" w:rsidRDefault="00EF4A9C" w:rsidP="00EF4A9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1.7.1</w:t>
            </w:r>
          </w:p>
        </w:tc>
        <w:tc>
          <w:tcPr>
            <w:tcW w:w="8714" w:type="dxa"/>
          </w:tcPr>
          <w:p w14:paraId="489B6214" w14:textId="77777777" w:rsidR="00EF4A9C" w:rsidRPr="00485468" w:rsidRDefault="00EF4A9C" w:rsidP="00DD42F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1. </w:t>
            </w:r>
            <w:proofErr w:type="gramStart"/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Договор (в том числе договор-оферта, счет-договор (счет-оферта) на приобретение основных средств.</w:t>
            </w:r>
            <w:proofErr w:type="gramEnd"/>
          </w:p>
          <w:p w14:paraId="0C0E6AB7" w14:textId="77777777" w:rsidR="00EF4A9C" w:rsidRPr="00485468" w:rsidRDefault="00EF4A9C" w:rsidP="00DD42F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2. Платежное поручение.</w:t>
            </w:r>
          </w:p>
          <w:p w14:paraId="2020B2F8" w14:textId="77777777" w:rsidR="00EF4A9C" w:rsidRPr="00485468" w:rsidRDefault="00EF4A9C" w:rsidP="00DD42F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3. Выписка банка, подтверждающая оплату по договору.</w:t>
            </w:r>
          </w:p>
          <w:p w14:paraId="217E8852" w14:textId="1FC84CD9" w:rsidR="00EF4A9C" w:rsidRPr="00485468" w:rsidRDefault="00EF4A9C" w:rsidP="00DD42F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4. Счет на оплату (представляется в случае отсутствия ссылки на договор в графе</w:t>
            </w:r>
            <w:r w:rsidR="008067E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«</w:t>
            </w: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Назначение платежа</w:t>
            </w:r>
            <w:r w:rsidR="008067E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»</w:t>
            </w: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платежного поручения, но имеется ссылка на счет, в таком случае ссылка на договор должна быть в счете на оплату).</w:t>
            </w:r>
          </w:p>
          <w:p w14:paraId="0E407C6C" w14:textId="77777777" w:rsidR="00EF4A9C" w:rsidRPr="00485468" w:rsidRDefault="00EF4A9C" w:rsidP="00DD42F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5. Акт приема-передачи основных средств или иной документ, предусмотренный договором, подтверждающий передачу основных средств от продавца покупателю.</w:t>
            </w:r>
          </w:p>
          <w:p w14:paraId="5AF1EB69" w14:textId="409EF4BC" w:rsidR="00EF4A9C" w:rsidRPr="00485468" w:rsidRDefault="00EF4A9C" w:rsidP="00DD42F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6. Товарная накладная (форма </w:t>
            </w:r>
            <w:r w:rsidR="00ED100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№</w:t>
            </w: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ТОРГ-12) либо Универсальный передаточный документ (УПД).</w:t>
            </w:r>
          </w:p>
          <w:p w14:paraId="0DE1137C" w14:textId="77777777" w:rsidR="00EF4A9C" w:rsidRPr="00485468" w:rsidRDefault="00EF4A9C" w:rsidP="00DD42F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7. </w:t>
            </w:r>
            <w:proofErr w:type="gramStart"/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Бухгалтерские документы о постановке основных средств на баланс (обязательно для юридических лица, для индивидуальных предпринимателей - при наличии).</w:t>
            </w:r>
            <w:proofErr w:type="gramEnd"/>
          </w:p>
          <w:p w14:paraId="0EB52496" w14:textId="77777777" w:rsidR="00EF4A9C" w:rsidRPr="00485468" w:rsidRDefault="00EF4A9C" w:rsidP="00DD42F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8. Фотографии объектов.</w:t>
            </w:r>
          </w:p>
          <w:p w14:paraId="56494C3B" w14:textId="77777777" w:rsidR="00EF4A9C" w:rsidRPr="00485468" w:rsidRDefault="00EF4A9C" w:rsidP="00DD42F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9. Для транспортных средств и самоходных машин:</w:t>
            </w:r>
          </w:p>
          <w:p w14:paraId="54FE670C" w14:textId="77777777" w:rsidR="00EF4A9C" w:rsidRPr="00485468" w:rsidRDefault="00EF4A9C" w:rsidP="00DD42F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1) паспорт транспортного средства (самоходной машины) (далее - ПТС (ПСМ);</w:t>
            </w:r>
          </w:p>
          <w:p w14:paraId="3EC41B9D" w14:textId="77777777" w:rsidR="00EF4A9C" w:rsidRPr="00485468" w:rsidRDefault="00EF4A9C" w:rsidP="00DD42F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2) свидетельство о регистрации транспортного средства (самоходной машины) (далее - СТС (ССМ).</w:t>
            </w:r>
          </w:p>
          <w:p w14:paraId="0464313A" w14:textId="77777777" w:rsidR="00EF4A9C" w:rsidRPr="00485468" w:rsidRDefault="00EF4A9C" w:rsidP="00DD42F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10. Для основных средств, приобретенных за пределами территории Российской Федерации, представляются:</w:t>
            </w:r>
          </w:p>
          <w:p w14:paraId="12C133B9" w14:textId="77777777" w:rsidR="00EF4A9C" w:rsidRPr="00485468" w:rsidRDefault="00EF4A9C" w:rsidP="00DD42F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1) заявление на перевод валюты (платежное поручение не представляется);</w:t>
            </w:r>
          </w:p>
          <w:p w14:paraId="18E9F5C9" w14:textId="77777777" w:rsidR="00EF4A9C" w:rsidRPr="00485468" w:rsidRDefault="00EF4A9C" w:rsidP="00DD42F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2) инвойс на оплату (счет не представляется);</w:t>
            </w:r>
          </w:p>
          <w:p w14:paraId="6286CEA0" w14:textId="77777777" w:rsidR="00EF4A9C" w:rsidRPr="00485468" w:rsidRDefault="00EF4A9C" w:rsidP="00DD42F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3) декларация на товары (акт приема-передачи, ТОРГ-12 и УПД не представляются).</w:t>
            </w:r>
          </w:p>
          <w:p w14:paraId="68B1A936" w14:textId="77777777" w:rsidR="00EF4A9C" w:rsidRPr="00485468" w:rsidRDefault="00EF4A9C" w:rsidP="00DD42F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11. Видеоматериалы со съемкой места ведения деятельности, которые включают съемку Оборудования, а также съемку входной группы и помещения, где установлено Оборудование</w:t>
            </w:r>
          </w:p>
        </w:tc>
      </w:tr>
      <w:tr w:rsidR="002E4329" w:rsidRPr="00485468" w14:paraId="34DA1FA8" w14:textId="77777777" w:rsidTr="008067E8">
        <w:tc>
          <w:tcPr>
            <w:tcW w:w="851" w:type="dxa"/>
          </w:tcPr>
          <w:p w14:paraId="075737E8" w14:textId="77777777" w:rsidR="00EF4A9C" w:rsidRPr="00485468" w:rsidRDefault="00EF4A9C" w:rsidP="00EF4A9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1.8</w:t>
            </w:r>
          </w:p>
        </w:tc>
        <w:tc>
          <w:tcPr>
            <w:tcW w:w="8714" w:type="dxa"/>
          </w:tcPr>
          <w:p w14:paraId="38086366" w14:textId="77777777" w:rsidR="00EF4A9C" w:rsidRPr="00485468" w:rsidRDefault="00EF4A9C" w:rsidP="00DD42F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Приобретение сырья, расходных материалов и инструментов, </w:t>
            </w: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>необходимых для изготовления продукции и изделий народно-художественных промыслов:</w:t>
            </w:r>
          </w:p>
        </w:tc>
      </w:tr>
      <w:tr w:rsidR="002E4329" w:rsidRPr="00485468" w14:paraId="54DE027C" w14:textId="77777777" w:rsidTr="008067E8">
        <w:tc>
          <w:tcPr>
            <w:tcW w:w="851" w:type="dxa"/>
          </w:tcPr>
          <w:p w14:paraId="2EFD31E5" w14:textId="77777777" w:rsidR="00EF4A9C" w:rsidRPr="00485468" w:rsidRDefault="00EF4A9C" w:rsidP="00EF4A9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>1.8.1</w:t>
            </w:r>
          </w:p>
        </w:tc>
        <w:tc>
          <w:tcPr>
            <w:tcW w:w="8714" w:type="dxa"/>
          </w:tcPr>
          <w:p w14:paraId="426FEB11" w14:textId="77777777" w:rsidR="00EF4A9C" w:rsidRPr="00485468" w:rsidRDefault="00EF4A9C" w:rsidP="00DD42F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1. </w:t>
            </w:r>
            <w:proofErr w:type="gramStart"/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Договор (в том числе договор-оферта, счет-договор (счет-оферта) на приобретение сырья, расходных материалов и инструментов.</w:t>
            </w:r>
            <w:proofErr w:type="gramEnd"/>
          </w:p>
          <w:p w14:paraId="5A99D2F3" w14:textId="77777777" w:rsidR="00EF4A9C" w:rsidRPr="00485468" w:rsidRDefault="00EF4A9C" w:rsidP="00DD42F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2. Платежное поручение.</w:t>
            </w:r>
          </w:p>
          <w:p w14:paraId="5A3EA412" w14:textId="77777777" w:rsidR="00EF4A9C" w:rsidRPr="00485468" w:rsidRDefault="00EF4A9C" w:rsidP="00DD42F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3. Выписка банка, подтверждающая оплату по договору.</w:t>
            </w:r>
          </w:p>
          <w:p w14:paraId="302920AE" w14:textId="1A8423C8" w:rsidR="00EF4A9C" w:rsidRPr="00485468" w:rsidRDefault="00EF4A9C" w:rsidP="00DD42F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4. Счет на оплату (представляется в случае отсутствия ссылки на договор в графе</w:t>
            </w:r>
            <w:r w:rsidR="008067E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«</w:t>
            </w: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Назначение платежа</w:t>
            </w:r>
            <w:r w:rsidR="008067E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»</w:t>
            </w: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платежного поручения, но имеется ссылка на счет, в таком случае ссылка на договор должна быть в счете на оплату).</w:t>
            </w:r>
          </w:p>
          <w:p w14:paraId="34D77A65" w14:textId="77777777" w:rsidR="00EF4A9C" w:rsidRPr="00485468" w:rsidRDefault="00EF4A9C" w:rsidP="00DD42F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5. Акт приема-передачи сырья, расходных материалов и инструментов или иной документ, предусмотренный договором, подтверждающий передачу сырья, расходных материалов и инструментов.</w:t>
            </w:r>
          </w:p>
          <w:p w14:paraId="497F3D99" w14:textId="33E2C5F9" w:rsidR="00EF4A9C" w:rsidRPr="00485468" w:rsidRDefault="00EF4A9C" w:rsidP="00DD42F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6. Товарная накладная (форма </w:t>
            </w:r>
            <w:r w:rsidR="00ED100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№</w:t>
            </w: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ТОРГ-12) либо Универсальный передаточный документ (УПД).</w:t>
            </w:r>
          </w:p>
          <w:p w14:paraId="316AE64F" w14:textId="77777777" w:rsidR="00EF4A9C" w:rsidRPr="00485468" w:rsidRDefault="00EF4A9C" w:rsidP="00DD42F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7. Видеоматериалы со съемкой места ведения деятельности, которые включают съемку входной группы, помещения.</w:t>
            </w:r>
          </w:p>
          <w:p w14:paraId="6D12225D" w14:textId="77777777" w:rsidR="00EF4A9C" w:rsidRPr="00485468" w:rsidRDefault="00EF4A9C" w:rsidP="00DD42F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8. При онлайн-заказе представляется документ, подтверждающий онлайн-заказ (договор и счет не представляется).</w:t>
            </w:r>
          </w:p>
          <w:p w14:paraId="6BBD366E" w14:textId="77777777" w:rsidR="00EF4A9C" w:rsidRPr="00485468" w:rsidRDefault="00EF4A9C" w:rsidP="00DD42F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9. Видеоматериалы со съемкой места ведения деятельности, которые включают съемку входной группы, помещения</w:t>
            </w:r>
          </w:p>
        </w:tc>
      </w:tr>
      <w:tr w:rsidR="002E4329" w:rsidRPr="00485468" w14:paraId="67A5F83C" w14:textId="77777777" w:rsidTr="008067E8">
        <w:tc>
          <w:tcPr>
            <w:tcW w:w="851" w:type="dxa"/>
          </w:tcPr>
          <w:p w14:paraId="641237DF" w14:textId="77777777" w:rsidR="00EF4A9C" w:rsidRPr="00485468" w:rsidRDefault="00EF4A9C" w:rsidP="00EF4A9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1.9</w:t>
            </w:r>
          </w:p>
        </w:tc>
        <w:tc>
          <w:tcPr>
            <w:tcW w:w="8714" w:type="dxa"/>
          </w:tcPr>
          <w:p w14:paraId="29F64446" w14:textId="77777777" w:rsidR="00EF4A9C" w:rsidRPr="00485468" w:rsidRDefault="00EF4A9C" w:rsidP="00DD42F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Участие в региональных, межрегиональных и международных выставочных и </w:t>
            </w:r>
            <w:proofErr w:type="spellStart"/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выставочно</w:t>
            </w:r>
            <w:proofErr w:type="spellEnd"/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-ярмарочных мероприятиях:</w:t>
            </w:r>
          </w:p>
        </w:tc>
      </w:tr>
      <w:tr w:rsidR="002E4329" w:rsidRPr="00485468" w14:paraId="50CB1252" w14:textId="77777777" w:rsidTr="008067E8">
        <w:tc>
          <w:tcPr>
            <w:tcW w:w="851" w:type="dxa"/>
          </w:tcPr>
          <w:p w14:paraId="65310896" w14:textId="77777777" w:rsidR="00EF4A9C" w:rsidRPr="00485468" w:rsidRDefault="00EF4A9C" w:rsidP="00EF4A9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1.9.1</w:t>
            </w:r>
          </w:p>
        </w:tc>
        <w:tc>
          <w:tcPr>
            <w:tcW w:w="8714" w:type="dxa"/>
          </w:tcPr>
          <w:p w14:paraId="252346D3" w14:textId="77777777" w:rsidR="00EF4A9C" w:rsidRPr="00485468" w:rsidRDefault="00EF4A9C" w:rsidP="00DD42F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1. Договор на участие в региональных, межрегиональных и международных выставочных и </w:t>
            </w:r>
            <w:proofErr w:type="spellStart"/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выставочно</w:t>
            </w:r>
            <w:proofErr w:type="spellEnd"/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-ярмарочных мероприятиях.</w:t>
            </w:r>
          </w:p>
          <w:p w14:paraId="5560C872" w14:textId="77777777" w:rsidR="00EF4A9C" w:rsidRPr="00485468" w:rsidRDefault="00EF4A9C" w:rsidP="00DD42F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2. Акт оказанных услуг по договору.</w:t>
            </w:r>
          </w:p>
          <w:p w14:paraId="7CF6954D" w14:textId="77777777" w:rsidR="00EF4A9C" w:rsidRPr="00485468" w:rsidRDefault="00EF4A9C" w:rsidP="00DD42F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3. Платежное поручение.</w:t>
            </w:r>
          </w:p>
          <w:p w14:paraId="1ACAADA6" w14:textId="77777777" w:rsidR="00EF4A9C" w:rsidRPr="00485468" w:rsidRDefault="00EF4A9C" w:rsidP="00DD42F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4. Выписка банка, подтверждающая оплату по договору.</w:t>
            </w:r>
          </w:p>
          <w:p w14:paraId="6C748AC0" w14:textId="50FCE983" w:rsidR="00EF4A9C" w:rsidRPr="00485468" w:rsidRDefault="00EF4A9C" w:rsidP="00DD42F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5. Счет на оплату (представляется в случае отсутствия ссылки на договор в графе</w:t>
            </w:r>
            <w:r w:rsidR="008067E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«</w:t>
            </w: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Назначение платежа</w:t>
            </w:r>
            <w:r w:rsidR="008067E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»</w:t>
            </w: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платежного поручения, но имеется ссылка на счет, в таком случае ссылка на договор должна быть в счете на оплату).</w:t>
            </w:r>
          </w:p>
          <w:p w14:paraId="4DFBD299" w14:textId="77777777" w:rsidR="00EF4A9C" w:rsidRPr="00485468" w:rsidRDefault="00EF4A9C" w:rsidP="00DD42F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6. Видеоматериалы со съемкой места ведения деятельности, которые включают съемку входной группы, помещения</w:t>
            </w:r>
          </w:p>
        </w:tc>
      </w:tr>
      <w:tr w:rsidR="002E4329" w:rsidRPr="00485468" w14:paraId="6FE47DA5" w14:textId="77777777" w:rsidTr="008067E8">
        <w:tc>
          <w:tcPr>
            <w:tcW w:w="851" w:type="dxa"/>
          </w:tcPr>
          <w:p w14:paraId="198AAC5B" w14:textId="77777777" w:rsidR="00EF4A9C" w:rsidRPr="00485468" w:rsidRDefault="00EF4A9C" w:rsidP="00EF4A9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1.10</w:t>
            </w:r>
          </w:p>
        </w:tc>
        <w:tc>
          <w:tcPr>
            <w:tcW w:w="8714" w:type="dxa"/>
          </w:tcPr>
          <w:p w14:paraId="7802ED5B" w14:textId="77777777" w:rsidR="00EF4A9C" w:rsidRPr="00485468" w:rsidRDefault="00EF4A9C" w:rsidP="00DD42F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Приобретение:</w:t>
            </w:r>
          </w:p>
          <w:p w14:paraId="2358B525" w14:textId="77777777" w:rsidR="00EF4A9C" w:rsidRPr="00485468" w:rsidRDefault="00EF4A9C" w:rsidP="00DD42F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1) Оборудования (игровое Оборудование для детей, бытовая техника, мультимедийное Оборудование, интерактивные доски, информационное и коммуникационное Оборудование, Оборудование для видеонаблюдения, противопожарное Оборудование, </w:t>
            </w:r>
            <w:proofErr w:type="spellStart"/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рециркуляторы</w:t>
            </w:r>
            <w:proofErr w:type="spellEnd"/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воздуха, кондиционеры, очистители и увлажнители </w:t>
            </w: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>воздуха);</w:t>
            </w:r>
          </w:p>
          <w:p w14:paraId="1D2A144D" w14:textId="77777777" w:rsidR="00EF4A9C" w:rsidRPr="00485468" w:rsidRDefault="00EF4A9C" w:rsidP="00DD42F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2) мебели;</w:t>
            </w:r>
          </w:p>
          <w:p w14:paraId="725988DD" w14:textId="77777777" w:rsidR="00EF4A9C" w:rsidRPr="00485468" w:rsidRDefault="00EF4A9C" w:rsidP="00DD42F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3) материалов (материалы для проведения обучения, воспитания и игр детей, материалы для врачебного кабинета), инвентаря (игрушки, подушки, одеяла, покрывала, ковры, покрытия на стены и пол, санитарно-технический инвентарь, инвентарь для уборки территории)</w:t>
            </w:r>
            <w:proofErr w:type="gramEnd"/>
          </w:p>
        </w:tc>
      </w:tr>
      <w:tr w:rsidR="002E4329" w:rsidRPr="00485468" w14:paraId="11A1DBDF" w14:textId="77777777" w:rsidTr="008067E8">
        <w:tc>
          <w:tcPr>
            <w:tcW w:w="851" w:type="dxa"/>
          </w:tcPr>
          <w:p w14:paraId="2BB50A6B" w14:textId="77777777" w:rsidR="00EF4A9C" w:rsidRPr="00485468" w:rsidRDefault="00EF4A9C" w:rsidP="00EF4A9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>1.10.1</w:t>
            </w:r>
          </w:p>
        </w:tc>
        <w:tc>
          <w:tcPr>
            <w:tcW w:w="8714" w:type="dxa"/>
          </w:tcPr>
          <w:p w14:paraId="5B5D7EDD" w14:textId="77777777" w:rsidR="00EF4A9C" w:rsidRPr="00485468" w:rsidRDefault="00EF4A9C" w:rsidP="00DD42F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1. </w:t>
            </w:r>
            <w:proofErr w:type="gramStart"/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Договор (в том числе договор-оферта, счет-договор (счет-оферта) на приобретение.</w:t>
            </w:r>
            <w:proofErr w:type="gramEnd"/>
          </w:p>
          <w:p w14:paraId="2CD8D5E1" w14:textId="77777777" w:rsidR="00EF4A9C" w:rsidRPr="00485468" w:rsidRDefault="00EF4A9C" w:rsidP="00DD42F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2. Платежное поручение.</w:t>
            </w:r>
          </w:p>
          <w:p w14:paraId="1591DA4E" w14:textId="77777777" w:rsidR="00EF4A9C" w:rsidRPr="00485468" w:rsidRDefault="00EF4A9C" w:rsidP="00DD42F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3. Выписка банка, подтверждающая оплату по договору.</w:t>
            </w:r>
          </w:p>
          <w:p w14:paraId="17709358" w14:textId="1BFD2C97" w:rsidR="00EF4A9C" w:rsidRPr="00485468" w:rsidRDefault="00EF4A9C" w:rsidP="00DD42F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4. Счет на оплату (представляется в случае отсутствия ссылки на договор в графе</w:t>
            </w:r>
            <w:r w:rsidR="008067E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«</w:t>
            </w: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Назначение платежа</w:t>
            </w:r>
            <w:r w:rsidR="008067E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»</w:t>
            </w: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платежного поручения, но имеется ссылка на счет, в таком случае ссылка на договор должна быть в счете на оплату).</w:t>
            </w:r>
          </w:p>
          <w:p w14:paraId="54D14280" w14:textId="77777777" w:rsidR="00EF4A9C" w:rsidRPr="00485468" w:rsidRDefault="00EF4A9C" w:rsidP="00DD42F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5. Акт приема-передачи, предусмотренный договором, подтверждающий передачу приобретенных товаров от продавца покупателю.</w:t>
            </w:r>
          </w:p>
          <w:p w14:paraId="7AF116CB" w14:textId="102DF9C1" w:rsidR="00EF4A9C" w:rsidRPr="00485468" w:rsidRDefault="00EF4A9C" w:rsidP="00DD42F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6. Товарная накладная (форма </w:t>
            </w:r>
            <w:r w:rsidR="00ED100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№</w:t>
            </w: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ТОРГ-12) либо Универсальный передаточный документ (УПД).</w:t>
            </w:r>
          </w:p>
          <w:p w14:paraId="0E0451FA" w14:textId="77777777" w:rsidR="00EF4A9C" w:rsidRPr="00485468" w:rsidRDefault="00EF4A9C" w:rsidP="00DD42F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7. </w:t>
            </w:r>
            <w:proofErr w:type="gramStart"/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Бухгалтерские документы о постановке на баланс (для Оборудования и мебели) (обязательно для юридических лица, для индивидуальных предпринимателей - при наличии).</w:t>
            </w:r>
            <w:proofErr w:type="gramEnd"/>
          </w:p>
          <w:p w14:paraId="56C98A68" w14:textId="77777777" w:rsidR="00EF4A9C" w:rsidRPr="00485468" w:rsidRDefault="00EF4A9C" w:rsidP="00DD42F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8. Фотографии объектов.</w:t>
            </w:r>
          </w:p>
          <w:p w14:paraId="0CCFA687" w14:textId="77777777" w:rsidR="00EF4A9C" w:rsidRPr="00485468" w:rsidRDefault="00EF4A9C" w:rsidP="00DD42F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9. Видеоматериалы со съемкой места ведения деятельности, которые включают съемку Оборудования, а также съемку входной группы и помещения, где установлено Оборудование</w:t>
            </w:r>
          </w:p>
          <w:p w14:paraId="15344E5B" w14:textId="77777777" w:rsidR="00EF4A9C" w:rsidRPr="00485468" w:rsidRDefault="00EF4A9C" w:rsidP="00DD42F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10. Для Оборудования, приобретенного за пределами территории Российской Федерации, представляются:</w:t>
            </w:r>
          </w:p>
          <w:p w14:paraId="12AEAD36" w14:textId="77777777" w:rsidR="00EF4A9C" w:rsidRPr="00485468" w:rsidRDefault="00EF4A9C" w:rsidP="00DD42F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1) заявление на перевод валюты (платежное поручение не представляется);</w:t>
            </w:r>
          </w:p>
          <w:p w14:paraId="5237B447" w14:textId="77777777" w:rsidR="00EF4A9C" w:rsidRPr="00485468" w:rsidRDefault="00EF4A9C" w:rsidP="00DD42F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2) инвойс на оплату (счет не представляется);</w:t>
            </w:r>
          </w:p>
          <w:p w14:paraId="3E0BE275" w14:textId="77777777" w:rsidR="00EF4A9C" w:rsidRPr="00485468" w:rsidRDefault="00EF4A9C" w:rsidP="00DD42F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3) декларация на товары (акт приема-передачи, ТОРГ-12 и УПД не представляются).</w:t>
            </w:r>
          </w:p>
          <w:p w14:paraId="68FB7419" w14:textId="77777777" w:rsidR="00EF4A9C" w:rsidRPr="00485468" w:rsidRDefault="00EF4A9C" w:rsidP="00DD42F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11. При онлайн-заказе представляется документ, подтверждающий онлайн-заказ (договор и счет не представляется)</w:t>
            </w:r>
          </w:p>
        </w:tc>
      </w:tr>
      <w:tr w:rsidR="002E4329" w:rsidRPr="00485468" w14:paraId="228FAFF4" w14:textId="77777777" w:rsidTr="008067E8">
        <w:tc>
          <w:tcPr>
            <w:tcW w:w="851" w:type="dxa"/>
          </w:tcPr>
          <w:p w14:paraId="097CA600" w14:textId="77777777" w:rsidR="00EF4A9C" w:rsidRPr="00485468" w:rsidRDefault="00EF4A9C" w:rsidP="00EF4A9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1.11</w:t>
            </w:r>
          </w:p>
        </w:tc>
        <w:tc>
          <w:tcPr>
            <w:tcW w:w="8714" w:type="dxa"/>
          </w:tcPr>
          <w:p w14:paraId="0DF8F305" w14:textId="77777777" w:rsidR="00EF4A9C" w:rsidRPr="00485468" w:rsidRDefault="00EF4A9C" w:rsidP="00DD42F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Повышение квалификации и (или) участие в образовательных программах работников лиц:</w:t>
            </w:r>
          </w:p>
        </w:tc>
      </w:tr>
      <w:tr w:rsidR="002E4329" w:rsidRPr="00485468" w14:paraId="77FA59D7" w14:textId="77777777" w:rsidTr="008067E8">
        <w:tc>
          <w:tcPr>
            <w:tcW w:w="851" w:type="dxa"/>
          </w:tcPr>
          <w:p w14:paraId="7D5DF2C3" w14:textId="77777777" w:rsidR="00EF4A9C" w:rsidRPr="00485468" w:rsidRDefault="00EF4A9C" w:rsidP="00EF4A9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1.11.1</w:t>
            </w:r>
          </w:p>
        </w:tc>
        <w:tc>
          <w:tcPr>
            <w:tcW w:w="8714" w:type="dxa"/>
          </w:tcPr>
          <w:p w14:paraId="18371BDA" w14:textId="77777777" w:rsidR="00EF4A9C" w:rsidRPr="00485468" w:rsidRDefault="00EF4A9C" w:rsidP="00DD42F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1. Договор на повышение квалификации и (или) участие в образовательных программах работников лиц.</w:t>
            </w:r>
          </w:p>
          <w:p w14:paraId="15343B29" w14:textId="77777777" w:rsidR="00EF4A9C" w:rsidRPr="00485468" w:rsidRDefault="00EF4A9C" w:rsidP="00DD42F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2. Акт оказанных услуг по договору.</w:t>
            </w:r>
          </w:p>
          <w:p w14:paraId="0FCE59E1" w14:textId="77777777" w:rsidR="00EF4A9C" w:rsidRPr="00485468" w:rsidRDefault="00EF4A9C" w:rsidP="00DD42F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3. Документ (сертификат, диплом и т.п.) о прохождении повышения квалификации и (или) участии в образовательных программах.</w:t>
            </w:r>
          </w:p>
          <w:p w14:paraId="7A5AD93D" w14:textId="77777777" w:rsidR="00EF4A9C" w:rsidRPr="00485468" w:rsidRDefault="00EF4A9C" w:rsidP="00DD42F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>4. Платежное поручение.</w:t>
            </w:r>
          </w:p>
          <w:p w14:paraId="0A4CE476" w14:textId="77777777" w:rsidR="00EF4A9C" w:rsidRPr="00485468" w:rsidRDefault="00EF4A9C" w:rsidP="00DD42F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5. Выписка банка, подтверждающая оплату по договору.</w:t>
            </w:r>
          </w:p>
          <w:p w14:paraId="42E53A8A" w14:textId="7E7CD1AA" w:rsidR="00EF4A9C" w:rsidRPr="00485468" w:rsidRDefault="00EF4A9C" w:rsidP="00DD42F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6. Счет на оплату (представляется в случае отсутствия ссылки на договор в графе</w:t>
            </w:r>
            <w:r w:rsidR="008067E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«</w:t>
            </w: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Назначение платежа</w:t>
            </w:r>
            <w:r w:rsidR="008067E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»</w:t>
            </w: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платежного поручения, но имеется ссылка на счет, в таком случае ссылка на договор должна быть в счете на оплату).</w:t>
            </w:r>
          </w:p>
          <w:p w14:paraId="6F039865" w14:textId="77777777" w:rsidR="00EF4A9C" w:rsidRPr="00485468" w:rsidRDefault="00EF4A9C" w:rsidP="00DD42F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7. Видеоматериалы со съемкой места ведения деятельности, которые включают съемку входной группы, помещения</w:t>
            </w:r>
          </w:p>
        </w:tc>
      </w:tr>
      <w:tr w:rsidR="002E4329" w:rsidRPr="00485468" w14:paraId="2BEFD0FF" w14:textId="77777777" w:rsidTr="008067E8">
        <w:tc>
          <w:tcPr>
            <w:tcW w:w="851" w:type="dxa"/>
          </w:tcPr>
          <w:p w14:paraId="5A5596BF" w14:textId="77777777" w:rsidR="00EF4A9C" w:rsidRPr="00485468" w:rsidRDefault="00EF4A9C" w:rsidP="00EF4A9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>1.12</w:t>
            </w:r>
          </w:p>
        </w:tc>
        <w:tc>
          <w:tcPr>
            <w:tcW w:w="8714" w:type="dxa"/>
          </w:tcPr>
          <w:p w14:paraId="20851127" w14:textId="77777777" w:rsidR="00EF4A9C" w:rsidRPr="00485468" w:rsidRDefault="00EF4A9C" w:rsidP="00DD42F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Медицинское обслуживание детей:</w:t>
            </w:r>
          </w:p>
        </w:tc>
      </w:tr>
      <w:tr w:rsidR="002E4329" w:rsidRPr="00485468" w14:paraId="25AF0BC1" w14:textId="77777777" w:rsidTr="008067E8">
        <w:tc>
          <w:tcPr>
            <w:tcW w:w="851" w:type="dxa"/>
          </w:tcPr>
          <w:p w14:paraId="2A319996" w14:textId="77777777" w:rsidR="00EF4A9C" w:rsidRPr="00485468" w:rsidRDefault="00EF4A9C" w:rsidP="00EF4A9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1.12.1</w:t>
            </w:r>
          </w:p>
        </w:tc>
        <w:tc>
          <w:tcPr>
            <w:tcW w:w="8714" w:type="dxa"/>
          </w:tcPr>
          <w:p w14:paraId="4BDDC5E4" w14:textId="77777777" w:rsidR="00EF4A9C" w:rsidRPr="00485468" w:rsidRDefault="00EF4A9C" w:rsidP="00DD42F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1. Договор на медицинское обслуживание детей.</w:t>
            </w:r>
          </w:p>
          <w:p w14:paraId="15FD90BA" w14:textId="77777777" w:rsidR="00EF4A9C" w:rsidRPr="00485468" w:rsidRDefault="00EF4A9C" w:rsidP="00DD42F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2. Акт оказанных услуг по договору.</w:t>
            </w:r>
          </w:p>
          <w:p w14:paraId="3BA5DB54" w14:textId="77777777" w:rsidR="00EF4A9C" w:rsidRPr="00485468" w:rsidRDefault="00EF4A9C" w:rsidP="00DD42F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3. Лицензия на медицинскую деятельность, выданная организации здравоохранения, с которой заключен договор.</w:t>
            </w:r>
          </w:p>
          <w:p w14:paraId="64DC025A" w14:textId="77777777" w:rsidR="00EF4A9C" w:rsidRPr="00485468" w:rsidRDefault="00EF4A9C" w:rsidP="00DD42F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4. Платежное поручение.</w:t>
            </w:r>
          </w:p>
          <w:p w14:paraId="6753128E" w14:textId="77777777" w:rsidR="00EF4A9C" w:rsidRPr="00485468" w:rsidRDefault="00EF4A9C" w:rsidP="00DD42F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5. Выписка банка, подтверждающая оплату по договору.</w:t>
            </w:r>
          </w:p>
          <w:p w14:paraId="78FBC5F2" w14:textId="7C1DED89" w:rsidR="00EF4A9C" w:rsidRPr="00485468" w:rsidRDefault="00EF4A9C" w:rsidP="00DD42F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6. Счет на оплату (представляется в случае отсутствия ссылки на договор в графе</w:t>
            </w:r>
            <w:r w:rsidR="008067E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«</w:t>
            </w: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Назначение платежа</w:t>
            </w:r>
            <w:r w:rsidR="008067E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»</w:t>
            </w: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платежного поручения, но имеется ссылка на счет, в таком случае ссылка на договор должна быть в счете на оплату).</w:t>
            </w:r>
          </w:p>
          <w:p w14:paraId="6DE5D87C" w14:textId="77777777" w:rsidR="00EF4A9C" w:rsidRPr="00485468" w:rsidRDefault="00EF4A9C" w:rsidP="00DD42F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7. Видеоматериалы со съемкой места ведения деятельности, которые включают съемку входной группы, помещения</w:t>
            </w:r>
          </w:p>
        </w:tc>
      </w:tr>
      <w:tr w:rsidR="002E4329" w:rsidRPr="00485468" w14:paraId="6D02A3AF" w14:textId="77777777" w:rsidTr="008067E8">
        <w:tc>
          <w:tcPr>
            <w:tcW w:w="851" w:type="dxa"/>
          </w:tcPr>
          <w:p w14:paraId="4762A495" w14:textId="77777777" w:rsidR="00EF4A9C" w:rsidRPr="00485468" w:rsidRDefault="00EF4A9C" w:rsidP="00EF4A9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1.13</w:t>
            </w:r>
          </w:p>
        </w:tc>
        <w:tc>
          <w:tcPr>
            <w:tcW w:w="8714" w:type="dxa"/>
          </w:tcPr>
          <w:p w14:paraId="2E50CE2F" w14:textId="77777777" w:rsidR="00EF4A9C" w:rsidRPr="00485468" w:rsidRDefault="00EF4A9C" w:rsidP="00DD42F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Приобретение комплектующих изделий:</w:t>
            </w:r>
          </w:p>
        </w:tc>
      </w:tr>
      <w:tr w:rsidR="002E4329" w:rsidRPr="00485468" w14:paraId="043DD385" w14:textId="77777777" w:rsidTr="008067E8">
        <w:tc>
          <w:tcPr>
            <w:tcW w:w="851" w:type="dxa"/>
          </w:tcPr>
          <w:p w14:paraId="194E5CC6" w14:textId="77777777" w:rsidR="00EF4A9C" w:rsidRPr="00485468" w:rsidRDefault="00EF4A9C" w:rsidP="00EF4A9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1.13.1</w:t>
            </w:r>
          </w:p>
        </w:tc>
        <w:tc>
          <w:tcPr>
            <w:tcW w:w="8714" w:type="dxa"/>
          </w:tcPr>
          <w:p w14:paraId="6E49D67E" w14:textId="77777777" w:rsidR="00EF4A9C" w:rsidRPr="00485468" w:rsidRDefault="00EF4A9C" w:rsidP="00DD42F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1. </w:t>
            </w:r>
            <w:proofErr w:type="gramStart"/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Договор (в том числе договор-оферта, счет-договор (счет-оферта) на приобретение комплектующих изделий.</w:t>
            </w:r>
            <w:proofErr w:type="gramEnd"/>
          </w:p>
          <w:p w14:paraId="21B69351" w14:textId="77777777" w:rsidR="00EF4A9C" w:rsidRPr="00485468" w:rsidRDefault="00EF4A9C" w:rsidP="00DD42F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2. Акт приема-передачи или иной документ, предусмотренный договором, подтверждающий передачу приобретенных комплектующих изделий.</w:t>
            </w:r>
          </w:p>
          <w:p w14:paraId="743E417F" w14:textId="77777777" w:rsidR="00EF4A9C" w:rsidRPr="00485468" w:rsidRDefault="00EF4A9C" w:rsidP="00DD42F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3. Платежное поручение.</w:t>
            </w:r>
          </w:p>
          <w:p w14:paraId="13639263" w14:textId="77777777" w:rsidR="00EF4A9C" w:rsidRPr="00485468" w:rsidRDefault="00EF4A9C" w:rsidP="00DD42F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4. Выписка банка, подтверждающая оплату по договору.</w:t>
            </w:r>
          </w:p>
          <w:p w14:paraId="6DF38D25" w14:textId="30D0BF1E" w:rsidR="00EF4A9C" w:rsidRPr="00485468" w:rsidRDefault="00EF4A9C" w:rsidP="00DD42F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5. Счет на оплату (представляется в случае отсутствия ссылки на договор в графе</w:t>
            </w:r>
            <w:r w:rsidR="008067E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«</w:t>
            </w: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Назначение платежа</w:t>
            </w:r>
            <w:r w:rsidR="008067E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»</w:t>
            </w: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платежного поручения, но имеется ссылка на счет, в таком случае ссылка на договор должна быть в счете на оплату).</w:t>
            </w:r>
          </w:p>
          <w:p w14:paraId="337AB296" w14:textId="77777777" w:rsidR="00EF4A9C" w:rsidRPr="00485468" w:rsidRDefault="00EF4A9C" w:rsidP="00DD42F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6. Видеоматериалы со съемкой места ведения деятельности, которые включают съемку Оборудования, а также съемку входной группы и помещения, где установлено Оборудование.</w:t>
            </w:r>
          </w:p>
          <w:p w14:paraId="0521FEEF" w14:textId="77777777" w:rsidR="00EF4A9C" w:rsidRPr="00485468" w:rsidRDefault="00EF4A9C" w:rsidP="00DD42F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7. При онлайн-заказе представляется документ, подтверждающий онлайн-заказ (договор и счет не представляется)</w:t>
            </w:r>
          </w:p>
        </w:tc>
      </w:tr>
      <w:tr w:rsidR="002E4329" w:rsidRPr="00485468" w14:paraId="208FE00C" w14:textId="77777777" w:rsidTr="008067E8">
        <w:tc>
          <w:tcPr>
            <w:tcW w:w="851" w:type="dxa"/>
          </w:tcPr>
          <w:p w14:paraId="52E84DBD" w14:textId="77777777" w:rsidR="00EF4A9C" w:rsidRPr="00485468" w:rsidRDefault="00EF4A9C" w:rsidP="00EF4A9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1.14</w:t>
            </w:r>
          </w:p>
        </w:tc>
        <w:tc>
          <w:tcPr>
            <w:tcW w:w="8714" w:type="dxa"/>
          </w:tcPr>
          <w:p w14:paraId="34FB1CE2" w14:textId="77777777" w:rsidR="00EF4A9C" w:rsidRPr="00485468" w:rsidRDefault="00EF4A9C" w:rsidP="00DD42F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Затраты по арендным платежам в соответствии с заключенными договорами аренды земельного участка:</w:t>
            </w:r>
          </w:p>
        </w:tc>
      </w:tr>
      <w:tr w:rsidR="002E4329" w:rsidRPr="00485468" w14:paraId="3CC9DEF6" w14:textId="77777777" w:rsidTr="008067E8">
        <w:tc>
          <w:tcPr>
            <w:tcW w:w="851" w:type="dxa"/>
          </w:tcPr>
          <w:p w14:paraId="4A92ECF2" w14:textId="77777777" w:rsidR="00EF4A9C" w:rsidRPr="00485468" w:rsidRDefault="00EF4A9C" w:rsidP="00EF4A9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>1.14.1</w:t>
            </w:r>
          </w:p>
        </w:tc>
        <w:tc>
          <w:tcPr>
            <w:tcW w:w="8714" w:type="dxa"/>
          </w:tcPr>
          <w:p w14:paraId="0198EFC9" w14:textId="77777777" w:rsidR="00EF4A9C" w:rsidRPr="00485468" w:rsidRDefault="00EF4A9C" w:rsidP="00DD42F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1. Договор аренды земельного участка.</w:t>
            </w:r>
          </w:p>
          <w:p w14:paraId="6333ACC3" w14:textId="77777777" w:rsidR="00EF4A9C" w:rsidRPr="00485468" w:rsidRDefault="00EF4A9C" w:rsidP="00DD42F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2. Выписка банка, подтверждающая оплату по договору аренды земельного участка.</w:t>
            </w:r>
          </w:p>
          <w:p w14:paraId="50779E44" w14:textId="77777777" w:rsidR="00EF4A9C" w:rsidRPr="00485468" w:rsidRDefault="00EF4A9C" w:rsidP="00DD42F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3. Платежное поручение (со ссылкой в назначении платежа на договор (счет) и период оплаты).</w:t>
            </w:r>
          </w:p>
          <w:p w14:paraId="17FF6B73" w14:textId="7682B798" w:rsidR="00EF4A9C" w:rsidRPr="00485468" w:rsidRDefault="00EF4A9C" w:rsidP="00DD42F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4. Счет на оплату (представляется в случае отсутствия ссылки на договор в графе</w:t>
            </w:r>
            <w:r w:rsidR="008067E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«</w:t>
            </w: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Назначение платежа</w:t>
            </w:r>
            <w:r w:rsidR="008067E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»</w:t>
            </w: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платежного поручения, но имеется ссылка на счет, в таком случае ссылка на договор должна быть в счете на оплату)</w:t>
            </w:r>
          </w:p>
        </w:tc>
      </w:tr>
      <w:tr w:rsidR="002E4329" w:rsidRPr="00485468" w14:paraId="1A4DE817" w14:textId="77777777" w:rsidTr="008067E8">
        <w:tc>
          <w:tcPr>
            <w:tcW w:w="851" w:type="dxa"/>
          </w:tcPr>
          <w:p w14:paraId="277B6873" w14:textId="77777777" w:rsidR="00EF4A9C" w:rsidRPr="00485468" w:rsidRDefault="00EF4A9C" w:rsidP="00EF4A9C">
            <w:pPr>
              <w:widowControl w:val="0"/>
              <w:autoSpaceDE w:val="0"/>
              <w:autoSpaceDN w:val="0"/>
              <w:spacing w:after="0" w:line="240" w:lineRule="auto"/>
              <w:outlineLvl w:val="5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714" w:type="dxa"/>
          </w:tcPr>
          <w:p w14:paraId="4462B887" w14:textId="77777777" w:rsidR="00EF4A9C" w:rsidRPr="00485468" w:rsidRDefault="00EF4A9C" w:rsidP="00DD42F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Требования к документам:</w:t>
            </w:r>
          </w:p>
        </w:tc>
      </w:tr>
      <w:tr w:rsidR="002E4329" w:rsidRPr="00485468" w14:paraId="3DF55F0A" w14:textId="77777777" w:rsidTr="008067E8">
        <w:tc>
          <w:tcPr>
            <w:tcW w:w="851" w:type="dxa"/>
          </w:tcPr>
          <w:p w14:paraId="39CD740D" w14:textId="77777777" w:rsidR="00EF4A9C" w:rsidRPr="00485468" w:rsidRDefault="00EF4A9C" w:rsidP="00EF4A9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2.1</w:t>
            </w:r>
          </w:p>
        </w:tc>
        <w:tc>
          <w:tcPr>
            <w:tcW w:w="8714" w:type="dxa"/>
          </w:tcPr>
          <w:p w14:paraId="19E9EB52" w14:textId="77777777" w:rsidR="00EF4A9C" w:rsidRPr="00485468" w:rsidRDefault="00EF4A9C" w:rsidP="00DD42F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Договор:</w:t>
            </w:r>
          </w:p>
        </w:tc>
      </w:tr>
      <w:tr w:rsidR="002E4329" w:rsidRPr="00485468" w14:paraId="1ED4371B" w14:textId="77777777" w:rsidTr="008067E8">
        <w:tc>
          <w:tcPr>
            <w:tcW w:w="851" w:type="dxa"/>
          </w:tcPr>
          <w:p w14:paraId="094BC998" w14:textId="77777777" w:rsidR="00EF4A9C" w:rsidRPr="00485468" w:rsidRDefault="00EF4A9C" w:rsidP="00EF4A9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2.1.1</w:t>
            </w:r>
          </w:p>
        </w:tc>
        <w:tc>
          <w:tcPr>
            <w:tcW w:w="8714" w:type="dxa"/>
          </w:tcPr>
          <w:p w14:paraId="3B818038" w14:textId="77777777" w:rsidR="00EF4A9C" w:rsidRPr="00485468" w:rsidRDefault="00EF4A9C" w:rsidP="00DD42F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Договор, в том числе договор-оферта, счет-договор (счет-оферта). Должен содержать:</w:t>
            </w:r>
          </w:p>
          <w:p w14:paraId="7220C06E" w14:textId="77777777" w:rsidR="00EF4A9C" w:rsidRPr="00485468" w:rsidRDefault="00EF4A9C" w:rsidP="00DD42F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1) дату заключения договора (не требуется для договора-оферты);</w:t>
            </w:r>
          </w:p>
          <w:p w14:paraId="6D831EDD" w14:textId="77777777" w:rsidR="00EF4A9C" w:rsidRPr="00485468" w:rsidRDefault="00EF4A9C" w:rsidP="00DD42F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2) стороны договора;</w:t>
            </w:r>
          </w:p>
          <w:p w14:paraId="5A43FB7F" w14:textId="77777777" w:rsidR="00EF4A9C" w:rsidRPr="00485468" w:rsidRDefault="00EF4A9C" w:rsidP="00DD42F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3) предмет договора;</w:t>
            </w:r>
          </w:p>
          <w:p w14:paraId="7D1410AC" w14:textId="77777777" w:rsidR="00EF4A9C" w:rsidRPr="00485468" w:rsidRDefault="00EF4A9C" w:rsidP="00DD42F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4) цену;</w:t>
            </w:r>
          </w:p>
          <w:p w14:paraId="05D09903" w14:textId="77777777" w:rsidR="00EF4A9C" w:rsidRPr="00485468" w:rsidRDefault="00EF4A9C" w:rsidP="00DD42F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5) идентификационные данные сторон договора: наименование, организационно-правовую форму, ИНН юридического лица; Ф.И.О. (отчество - при наличии), ИНН индивидуального предпринимателя (не требуется для договора-оферты).</w:t>
            </w:r>
          </w:p>
          <w:p w14:paraId="2E8ACBC0" w14:textId="77777777" w:rsidR="00EF4A9C" w:rsidRPr="00485468" w:rsidRDefault="00EF4A9C" w:rsidP="00DD42F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Договор представляется со всеми приложениями, спецификациями и дополнительными соглашениями.</w:t>
            </w:r>
          </w:p>
          <w:p w14:paraId="1DB75F6A" w14:textId="77777777" w:rsidR="00EF4A9C" w:rsidRPr="00485468" w:rsidRDefault="00EF4A9C" w:rsidP="00DD42F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В случае если договор составлен на языке, отличном от русского, к договору прилагается его нотариально заверенный перевод на русский язык</w:t>
            </w:r>
          </w:p>
        </w:tc>
      </w:tr>
      <w:tr w:rsidR="002E4329" w:rsidRPr="00485468" w14:paraId="0DA9892B" w14:textId="77777777" w:rsidTr="008067E8">
        <w:tc>
          <w:tcPr>
            <w:tcW w:w="851" w:type="dxa"/>
          </w:tcPr>
          <w:p w14:paraId="4E52D93B" w14:textId="77777777" w:rsidR="00EF4A9C" w:rsidRPr="00485468" w:rsidRDefault="00EF4A9C" w:rsidP="00EF4A9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2.1.2</w:t>
            </w:r>
          </w:p>
        </w:tc>
        <w:tc>
          <w:tcPr>
            <w:tcW w:w="8714" w:type="dxa"/>
          </w:tcPr>
          <w:p w14:paraId="5B647EC7" w14:textId="77777777" w:rsidR="00EF4A9C" w:rsidRPr="00485468" w:rsidRDefault="00EF4A9C" w:rsidP="00DD42F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Документ, подтверждающий онлайн-заказ. Должен содержать:</w:t>
            </w:r>
          </w:p>
          <w:p w14:paraId="39608A09" w14:textId="77777777" w:rsidR="00EF4A9C" w:rsidRPr="00485468" w:rsidRDefault="00EF4A9C" w:rsidP="00DD42F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1) номер и дату заказа;</w:t>
            </w:r>
          </w:p>
          <w:p w14:paraId="479C4AC5" w14:textId="77777777" w:rsidR="00EF4A9C" w:rsidRPr="00485468" w:rsidRDefault="00EF4A9C" w:rsidP="00DD42F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2) предмет заказа;</w:t>
            </w:r>
          </w:p>
          <w:p w14:paraId="51ED36B1" w14:textId="77777777" w:rsidR="00EF4A9C" w:rsidRPr="00485468" w:rsidRDefault="00EF4A9C" w:rsidP="00DD42F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3) цену;</w:t>
            </w:r>
          </w:p>
          <w:p w14:paraId="1457F6F3" w14:textId="77777777" w:rsidR="00EF4A9C" w:rsidRPr="00485468" w:rsidRDefault="00EF4A9C" w:rsidP="00DD42F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4) идентификационные данные продавца</w:t>
            </w:r>
          </w:p>
        </w:tc>
      </w:tr>
      <w:tr w:rsidR="002E4329" w:rsidRPr="00485468" w14:paraId="5D9A82AA" w14:textId="77777777" w:rsidTr="008067E8">
        <w:tc>
          <w:tcPr>
            <w:tcW w:w="851" w:type="dxa"/>
          </w:tcPr>
          <w:p w14:paraId="3BFFF5A3" w14:textId="77777777" w:rsidR="00EF4A9C" w:rsidRPr="00485468" w:rsidRDefault="00EF4A9C" w:rsidP="00EF4A9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2.2</w:t>
            </w:r>
          </w:p>
        </w:tc>
        <w:tc>
          <w:tcPr>
            <w:tcW w:w="8714" w:type="dxa"/>
          </w:tcPr>
          <w:p w14:paraId="657F3ED6" w14:textId="77777777" w:rsidR="00EF4A9C" w:rsidRPr="00485468" w:rsidRDefault="00EF4A9C" w:rsidP="00DD42F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Документы, подтверждающие передачу:</w:t>
            </w:r>
          </w:p>
        </w:tc>
      </w:tr>
      <w:tr w:rsidR="002E4329" w:rsidRPr="00485468" w14:paraId="568E74E8" w14:textId="77777777" w:rsidTr="008067E8">
        <w:tc>
          <w:tcPr>
            <w:tcW w:w="851" w:type="dxa"/>
          </w:tcPr>
          <w:p w14:paraId="0B939551" w14:textId="77777777" w:rsidR="00EF4A9C" w:rsidRPr="00485468" w:rsidRDefault="00EF4A9C" w:rsidP="00EF4A9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2.2.1</w:t>
            </w:r>
          </w:p>
        </w:tc>
        <w:tc>
          <w:tcPr>
            <w:tcW w:w="8714" w:type="dxa"/>
          </w:tcPr>
          <w:p w14:paraId="37D40AEF" w14:textId="77777777" w:rsidR="00EF4A9C" w:rsidRPr="00485468" w:rsidRDefault="00EF4A9C" w:rsidP="00DD42F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Акт приема-передачи помещения. Должен соответствовать условиям договора и в обязательном порядке содержать:</w:t>
            </w:r>
          </w:p>
          <w:p w14:paraId="5CB449BD" w14:textId="77777777" w:rsidR="00EF4A9C" w:rsidRPr="00485468" w:rsidRDefault="00EF4A9C" w:rsidP="00DD42F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1) дату и место составления;</w:t>
            </w:r>
          </w:p>
          <w:p w14:paraId="0B7DCC7A" w14:textId="77777777" w:rsidR="00EF4A9C" w:rsidRPr="00485468" w:rsidRDefault="00EF4A9C" w:rsidP="00DD42F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2) ссылку на номер и дату договора;</w:t>
            </w:r>
          </w:p>
          <w:p w14:paraId="741A1E9D" w14:textId="77777777" w:rsidR="00EF4A9C" w:rsidRPr="00485468" w:rsidRDefault="00EF4A9C" w:rsidP="00DD42F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3) указание на стороны договора;</w:t>
            </w:r>
          </w:p>
          <w:p w14:paraId="29155304" w14:textId="77777777" w:rsidR="00EF4A9C" w:rsidRPr="00485468" w:rsidRDefault="00EF4A9C" w:rsidP="00DD42F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4) предмет договора (что передается по акту), адрес и площадь помещения;</w:t>
            </w:r>
          </w:p>
          <w:p w14:paraId="321E7C2C" w14:textId="77777777" w:rsidR="00EF4A9C" w:rsidRPr="00485468" w:rsidRDefault="00EF4A9C" w:rsidP="00DD42F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5) печати (при наличии) и подписи сторон</w:t>
            </w:r>
          </w:p>
        </w:tc>
      </w:tr>
      <w:tr w:rsidR="002E4329" w:rsidRPr="00485468" w14:paraId="768EA704" w14:textId="77777777" w:rsidTr="008067E8">
        <w:tc>
          <w:tcPr>
            <w:tcW w:w="851" w:type="dxa"/>
          </w:tcPr>
          <w:p w14:paraId="3227C8B7" w14:textId="77777777" w:rsidR="00EF4A9C" w:rsidRPr="00485468" w:rsidRDefault="00EF4A9C" w:rsidP="00EF4A9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>2.2.2</w:t>
            </w:r>
          </w:p>
        </w:tc>
        <w:tc>
          <w:tcPr>
            <w:tcW w:w="8714" w:type="dxa"/>
          </w:tcPr>
          <w:p w14:paraId="3B4BE58E" w14:textId="77777777" w:rsidR="00EF4A9C" w:rsidRPr="00485468" w:rsidRDefault="00EF4A9C" w:rsidP="00DD42F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Акт приема-передачи или иной документ, предусмотренный договором, подтверждающий передачу.</w:t>
            </w:r>
          </w:p>
          <w:p w14:paraId="69B24097" w14:textId="77777777" w:rsidR="00EF4A9C" w:rsidRPr="00485468" w:rsidRDefault="00EF4A9C" w:rsidP="00DD42F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Акт приема передачи представляется, если он предусмотрен договором. Если передача предмета договора (строительных материалов, оргтехники, Оборудования (в том числе инвентаря, мебели), основных средств, товарно-материальных ценностей и пр.) в соответствии с договором осуществляется не по акту приема-передачи, то акт приема-передачи не представляется. При этом представляются установленные договором документы, подтверждающие передачу.</w:t>
            </w:r>
          </w:p>
          <w:p w14:paraId="7664D00C" w14:textId="77777777" w:rsidR="00EF4A9C" w:rsidRPr="00485468" w:rsidRDefault="00EF4A9C" w:rsidP="00DD42F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Акт приема-передачи (или иной документ, предусмотренный договором) должен соответствовать условиям договора и в обязательном порядке содержать следующие реквизиты (информацию):</w:t>
            </w:r>
          </w:p>
          <w:p w14:paraId="148E4B7B" w14:textId="77777777" w:rsidR="00EF4A9C" w:rsidRPr="00485468" w:rsidRDefault="00EF4A9C" w:rsidP="00DD42F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1) дату и место составления;</w:t>
            </w:r>
          </w:p>
          <w:p w14:paraId="31F26F8C" w14:textId="77777777" w:rsidR="00EF4A9C" w:rsidRPr="00485468" w:rsidRDefault="00EF4A9C" w:rsidP="00DD42F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2) ссылку на номер и дату договора;</w:t>
            </w:r>
          </w:p>
          <w:p w14:paraId="3CAE1ABD" w14:textId="77777777" w:rsidR="00EF4A9C" w:rsidRPr="00485468" w:rsidRDefault="00EF4A9C" w:rsidP="00DD42F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3) указание на стороны договора;</w:t>
            </w:r>
          </w:p>
          <w:p w14:paraId="7E448612" w14:textId="77777777" w:rsidR="00EF4A9C" w:rsidRPr="00485468" w:rsidRDefault="00EF4A9C" w:rsidP="00DD42F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4) предмет договора (что передается по акту);</w:t>
            </w:r>
          </w:p>
          <w:p w14:paraId="25D85056" w14:textId="77777777" w:rsidR="00EF4A9C" w:rsidRPr="00485468" w:rsidRDefault="00EF4A9C" w:rsidP="00DD42F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5) печати (при наличии) и подписи сторон</w:t>
            </w:r>
          </w:p>
        </w:tc>
      </w:tr>
      <w:tr w:rsidR="002E4329" w:rsidRPr="00485468" w14:paraId="39EEA453" w14:textId="77777777" w:rsidTr="008067E8">
        <w:tc>
          <w:tcPr>
            <w:tcW w:w="851" w:type="dxa"/>
          </w:tcPr>
          <w:p w14:paraId="59AA31FF" w14:textId="77777777" w:rsidR="00EF4A9C" w:rsidRPr="00485468" w:rsidRDefault="00EF4A9C" w:rsidP="00EF4A9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2.2.3</w:t>
            </w:r>
          </w:p>
        </w:tc>
        <w:tc>
          <w:tcPr>
            <w:tcW w:w="8714" w:type="dxa"/>
          </w:tcPr>
          <w:p w14:paraId="714CF30D" w14:textId="11C1426E" w:rsidR="00EF4A9C" w:rsidRPr="00485468" w:rsidRDefault="00EF4A9C" w:rsidP="00DD42F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Товарная </w:t>
            </w:r>
            <w:hyperlink r:id="rId27" w:tooltip="&quot;Альбом унифицированных форм первичной учетной документации по учету торговых операций&quot; (формы утверждены Постановлением Госкомстата РФ от 25.12.1998 N 132) {КонсультантПлюс}">
              <w:r w:rsidRPr="00485468">
                <w:rPr>
                  <w:rFonts w:ascii="Times New Roman" w:eastAsiaTheme="minorEastAsia" w:hAnsi="Times New Roman" w:cs="Times New Roman"/>
                  <w:sz w:val="28"/>
                  <w:szCs w:val="28"/>
                  <w:lang w:eastAsia="ru-RU"/>
                </w:rPr>
                <w:t>накладная</w:t>
              </w:r>
            </w:hyperlink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по форме </w:t>
            </w:r>
            <w:r w:rsidR="00ED100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№</w:t>
            </w: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ТОРГ-12 - в случае приобретения строительных материалов в организации торговли.</w:t>
            </w:r>
          </w:p>
          <w:p w14:paraId="30153DBF" w14:textId="2AC6DD68" w:rsidR="00EF4A9C" w:rsidRPr="00485468" w:rsidRDefault="00EF4A9C" w:rsidP="00DD42F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Представляется по форме </w:t>
            </w:r>
            <w:r w:rsidR="00ED100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№</w:t>
            </w: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ТОРГ-12, утвержденной постановлением Государственного комитета Российской Федерации по статистике от 25.12.1998 </w:t>
            </w:r>
            <w:r w:rsidR="00ED100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№</w:t>
            </w: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132</w:t>
            </w:r>
            <w:r w:rsidR="008067E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«</w:t>
            </w: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Об утверждении унифицированных форм первичной учетной документации по учету торговых операций</w:t>
            </w:r>
            <w:r w:rsidR="008067E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»</w:t>
            </w: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)</w:t>
            </w:r>
            <w:proofErr w:type="gramEnd"/>
          </w:p>
        </w:tc>
      </w:tr>
      <w:tr w:rsidR="002E4329" w:rsidRPr="00485468" w14:paraId="30BA7C69" w14:textId="77777777" w:rsidTr="008067E8">
        <w:tc>
          <w:tcPr>
            <w:tcW w:w="851" w:type="dxa"/>
          </w:tcPr>
          <w:p w14:paraId="1322D920" w14:textId="77777777" w:rsidR="00EF4A9C" w:rsidRPr="00485468" w:rsidRDefault="00EF4A9C" w:rsidP="00EF4A9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2.2.4</w:t>
            </w:r>
          </w:p>
        </w:tc>
        <w:tc>
          <w:tcPr>
            <w:tcW w:w="8714" w:type="dxa"/>
          </w:tcPr>
          <w:p w14:paraId="3AF0535A" w14:textId="77777777" w:rsidR="00EF4A9C" w:rsidRPr="00485468" w:rsidRDefault="00EF4A9C" w:rsidP="00DD42F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Универсальный передаточный документ (УПД) - для Оборудования, приобретенного на территории Российской Федерации. Представляется плательщиками НДС</w:t>
            </w:r>
          </w:p>
        </w:tc>
      </w:tr>
      <w:tr w:rsidR="002E4329" w:rsidRPr="00485468" w14:paraId="2E570463" w14:textId="77777777" w:rsidTr="008067E8">
        <w:tc>
          <w:tcPr>
            <w:tcW w:w="851" w:type="dxa"/>
          </w:tcPr>
          <w:p w14:paraId="7D43A461" w14:textId="77777777" w:rsidR="00EF4A9C" w:rsidRPr="00485468" w:rsidRDefault="00EF4A9C" w:rsidP="00EF4A9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2.2.5</w:t>
            </w:r>
          </w:p>
        </w:tc>
        <w:tc>
          <w:tcPr>
            <w:tcW w:w="8714" w:type="dxa"/>
          </w:tcPr>
          <w:p w14:paraId="27060E15" w14:textId="77777777" w:rsidR="00EF4A9C" w:rsidRPr="00485468" w:rsidRDefault="00EF4A9C" w:rsidP="00DD42F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Декларация на товары - для Оборудования, приобретенного за пределами территории Российской Федерации</w:t>
            </w:r>
          </w:p>
        </w:tc>
      </w:tr>
      <w:tr w:rsidR="002E4329" w:rsidRPr="00485468" w14:paraId="2896F8B7" w14:textId="77777777" w:rsidTr="008067E8">
        <w:tc>
          <w:tcPr>
            <w:tcW w:w="851" w:type="dxa"/>
          </w:tcPr>
          <w:p w14:paraId="5B500BC0" w14:textId="77777777" w:rsidR="00EF4A9C" w:rsidRPr="00485468" w:rsidRDefault="00EF4A9C" w:rsidP="00EF4A9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2.3</w:t>
            </w:r>
          </w:p>
        </w:tc>
        <w:tc>
          <w:tcPr>
            <w:tcW w:w="8714" w:type="dxa"/>
          </w:tcPr>
          <w:p w14:paraId="28DFB106" w14:textId="77777777" w:rsidR="00EF4A9C" w:rsidRPr="00485468" w:rsidRDefault="00EF4A9C" w:rsidP="00DD42F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Акты приемки выполненных работ:</w:t>
            </w:r>
          </w:p>
        </w:tc>
      </w:tr>
      <w:tr w:rsidR="002E4329" w:rsidRPr="00485468" w14:paraId="20BEF5C9" w14:textId="77777777" w:rsidTr="008067E8">
        <w:tc>
          <w:tcPr>
            <w:tcW w:w="851" w:type="dxa"/>
          </w:tcPr>
          <w:p w14:paraId="42D04D89" w14:textId="77777777" w:rsidR="00EF4A9C" w:rsidRPr="00485468" w:rsidRDefault="00EF4A9C" w:rsidP="00EF4A9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2.3.1</w:t>
            </w:r>
          </w:p>
        </w:tc>
        <w:tc>
          <w:tcPr>
            <w:tcW w:w="8714" w:type="dxa"/>
          </w:tcPr>
          <w:p w14:paraId="4C3B5E6E" w14:textId="757951DD" w:rsidR="00EF4A9C" w:rsidRPr="00485468" w:rsidRDefault="00EF4A9C" w:rsidP="00DD42F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Акт о приемке выполненных работ (форма </w:t>
            </w:r>
            <w:r w:rsidR="00ED100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№</w:t>
            </w: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КС-2) - по затратам на ремонт помещения (подрядным способом).</w:t>
            </w:r>
          </w:p>
          <w:p w14:paraId="1CA27DC0" w14:textId="66DEC2E0" w:rsidR="00EF4A9C" w:rsidRPr="00485468" w:rsidRDefault="00EF4A9C" w:rsidP="00DD42F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Представляется в соответствии с </w:t>
            </w:r>
            <w:hyperlink r:id="rId28" w:tooltip="Письмо Росстата от 31.05.2005 N 01-02-9/381 &quot;О порядке применения и заполнения унифицированных форм первичной учетной документации N КС-2, КС-3 и КС-11&quot; {КонсультантПлюс}">
              <w:r w:rsidRPr="00485468">
                <w:rPr>
                  <w:rFonts w:ascii="Times New Roman" w:eastAsiaTheme="minorEastAsia" w:hAnsi="Times New Roman" w:cs="Times New Roman"/>
                  <w:sz w:val="28"/>
                  <w:szCs w:val="28"/>
                  <w:lang w:eastAsia="ru-RU"/>
                </w:rPr>
                <w:t>письмом</w:t>
              </w:r>
            </w:hyperlink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Росстата от 31.05.2005 </w:t>
            </w:r>
            <w:r w:rsidR="00ED100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№</w:t>
            </w: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01-02-9/381</w:t>
            </w:r>
            <w:r w:rsidR="008067E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«</w:t>
            </w: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О порядке применения и заполнения унифицированных форм первичной учетной документации </w:t>
            </w:r>
            <w:r w:rsidR="00ED100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№</w:t>
            </w: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КС-2, КС-3 и КС-11</w:t>
            </w:r>
            <w:r w:rsidR="008067E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  <w:tr w:rsidR="002E4329" w:rsidRPr="00485468" w14:paraId="3F6BE95C" w14:textId="77777777" w:rsidTr="008067E8">
        <w:tc>
          <w:tcPr>
            <w:tcW w:w="851" w:type="dxa"/>
          </w:tcPr>
          <w:p w14:paraId="58E7DAFD" w14:textId="77777777" w:rsidR="00EF4A9C" w:rsidRPr="00485468" w:rsidRDefault="00EF4A9C" w:rsidP="00EF4A9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2.3.2</w:t>
            </w:r>
          </w:p>
        </w:tc>
        <w:tc>
          <w:tcPr>
            <w:tcW w:w="8714" w:type="dxa"/>
          </w:tcPr>
          <w:p w14:paraId="51C8F3E0" w14:textId="59B480F7" w:rsidR="00EF4A9C" w:rsidRPr="00485468" w:rsidRDefault="00EF4A9C" w:rsidP="00DD42F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Справка о стоимости выполненных работ и затрат (форма </w:t>
            </w:r>
            <w:r w:rsidR="00ED100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№</w:t>
            </w: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КС-3) - по затратам на ремонт помещения (подрядным способом).</w:t>
            </w:r>
          </w:p>
          <w:p w14:paraId="2540BBA8" w14:textId="11B574E0" w:rsidR="00EF4A9C" w:rsidRPr="00485468" w:rsidRDefault="00EF4A9C" w:rsidP="00DD42F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Представляется в соответствии с </w:t>
            </w:r>
            <w:hyperlink r:id="rId29" w:tooltip="Письмо Росстата от 31.05.2005 N 01-02-9/381 &quot;О порядке применения и заполнения унифицированных форм первичной учетной документации N КС-2, КС-3 и КС-11&quot; {КонсультантПлюс}">
              <w:r w:rsidRPr="00485468">
                <w:rPr>
                  <w:rFonts w:ascii="Times New Roman" w:eastAsiaTheme="minorEastAsia" w:hAnsi="Times New Roman" w:cs="Times New Roman"/>
                  <w:sz w:val="28"/>
                  <w:szCs w:val="28"/>
                  <w:lang w:eastAsia="ru-RU"/>
                </w:rPr>
                <w:t>письмом</w:t>
              </w:r>
            </w:hyperlink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Росстата от 31.05.2005 </w:t>
            </w:r>
            <w:r w:rsidR="00ED100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№</w:t>
            </w: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01-02-9/381</w:t>
            </w:r>
            <w:r w:rsidR="008067E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«</w:t>
            </w: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О порядке применения и заполнения унифицированных форм первичной учетной документации </w:t>
            </w:r>
            <w:r w:rsidR="00ED100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№</w:t>
            </w: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КС-2, КС-3 и КС-11</w:t>
            </w:r>
            <w:r w:rsidR="008067E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  <w:tr w:rsidR="002E4329" w:rsidRPr="00485468" w14:paraId="7F51A56E" w14:textId="77777777" w:rsidTr="008067E8">
        <w:tc>
          <w:tcPr>
            <w:tcW w:w="851" w:type="dxa"/>
          </w:tcPr>
          <w:p w14:paraId="29E43348" w14:textId="77777777" w:rsidR="00EF4A9C" w:rsidRPr="00485468" w:rsidRDefault="00EF4A9C" w:rsidP="00EF4A9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>2.3.3</w:t>
            </w:r>
          </w:p>
        </w:tc>
        <w:tc>
          <w:tcPr>
            <w:tcW w:w="8714" w:type="dxa"/>
          </w:tcPr>
          <w:p w14:paraId="32902839" w14:textId="77777777" w:rsidR="00EF4A9C" w:rsidRPr="00485468" w:rsidRDefault="00EF4A9C" w:rsidP="00DD42F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Акт приемки оказанных услуг (акт оказания услуг). Должен соответствовать условиям договора и в обязательном порядке содержать следующие реквизиты (информацию):</w:t>
            </w:r>
          </w:p>
          <w:p w14:paraId="5F63EF18" w14:textId="77777777" w:rsidR="00EF4A9C" w:rsidRPr="00485468" w:rsidRDefault="00EF4A9C" w:rsidP="00DD42F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1) дату и место составления;</w:t>
            </w:r>
          </w:p>
          <w:p w14:paraId="17D84423" w14:textId="77777777" w:rsidR="00EF4A9C" w:rsidRPr="00485468" w:rsidRDefault="00EF4A9C" w:rsidP="00DD42F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2) ссылку на номер и дату договора;</w:t>
            </w:r>
          </w:p>
          <w:p w14:paraId="5EBAB314" w14:textId="77777777" w:rsidR="00EF4A9C" w:rsidRPr="00485468" w:rsidRDefault="00EF4A9C" w:rsidP="00DD42F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3) указание на стороны договора;</w:t>
            </w:r>
          </w:p>
          <w:p w14:paraId="3B74E13B" w14:textId="77777777" w:rsidR="00EF4A9C" w:rsidRPr="00485468" w:rsidRDefault="00EF4A9C" w:rsidP="00DD42F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4) перечень оказанных услуг;</w:t>
            </w:r>
          </w:p>
          <w:p w14:paraId="0DF15B8B" w14:textId="77777777" w:rsidR="00EF4A9C" w:rsidRPr="00485468" w:rsidRDefault="00EF4A9C" w:rsidP="00DD42F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5) печати (при наличии) и подписи сторон</w:t>
            </w:r>
          </w:p>
        </w:tc>
      </w:tr>
      <w:tr w:rsidR="002E4329" w:rsidRPr="00485468" w14:paraId="287E0D8B" w14:textId="77777777" w:rsidTr="008067E8">
        <w:tc>
          <w:tcPr>
            <w:tcW w:w="851" w:type="dxa"/>
          </w:tcPr>
          <w:p w14:paraId="7A44672A" w14:textId="77777777" w:rsidR="00EF4A9C" w:rsidRPr="00485468" w:rsidRDefault="00EF4A9C" w:rsidP="00EF4A9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2.4</w:t>
            </w:r>
          </w:p>
        </w:tc>
        <w:tc>
          <w:tcPr>
            <w:tcW w:w="8714" w:type="dxa"/>
          </w:tcPr>
          <w:p w14:paraId="2D36C05A" w14:textId="77777777" w:rsidR="00EF4A9C" w:rsidRPr="00485468" w:rsidRDefault="00EF4A9C" w:rsidP="00DD42F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Счета:</w:t>
            </w:r>
          </w:p>
        </w:tc>
      </w:tr>
      <w:tr w:rsidR="002E4329" w:rsidRPr="00485468" w14:paraId="1804DB4B" w14:textId="77777777" w:rsidTr="008067E8">
        <w:tc>
          <w:tcPr>
            <w:tcW w:w="851" w:type="dxa"/>
          </w:tcPr>
          <w:p w14:paraId="06DA66F7" w14:textId="77777777" w:rsidR="00EF4A9C" w:rsidRPr="00485468" w:rsidRDefault="00EF4A9C" w:rsidP="00EF4A9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2.4.1</w:t>
            </w:r>
          </w:p>
        </w:tc>
        <w:tc>
          <w:tcPr>
            <w:tcW w:w="8714" w:type="dxa"/>
          </w:tcPr>
          <w:p w14:paraId="03ACC091" w14:textId="2D227261" w:rsidR="00EF4A9C" w:rsidRPr="00485468" w:rsidRDefault="00EF4A9C" w:rsidP="00DD42F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Счет на оплату. Представляется в случае отсутствия ссылки на договор в графе</w:t>
            </w:r>
            <w:r w:rsidR="008067E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«</w:t>
            </w: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Назначение платежа</w:t>
            </w:r>
            <w:r w:rsidR="008067E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»</w:t>
            </w: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платежного поручения, но имеется ссылка на счет (в таком случае ссылка на договор должна быть в счете на оплату).</w:t>
            </w:r>
          </w:p>
          <w:p w14:paraId="15641BF2" w14:textId="77777777" w:rsidR="00EF4A9C" w:rsidRPr="00485468" w:rsidRDefault="00EF4A9C" w:rsidP="00DD42F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Счет на оплату должен соответствовать условиям договора и в обязательном порядке содержать следующие реквизиты (информацию):</w:t>
            </w:r>
          </w:p>
          <w:p w14:paraId="3C90DF44" w14:textId="77777777" w:rsidR="00EF4A9C" w:rsidRPr="00485468" w:rsidRDefault="00EF4A9C" w:rsidP="00DD42F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1) ссылку на номер и дату договора;</w:t>
            </w:r>
          </w:p>
          <w:p w14:paraId="1CD21111" w14:textId="77777777" w:rsidR="00EF4A9C" w:rsidRPr="00485468" w:rsidRDefault="00EF4A9C" w:rsidP="00DD42F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2) указание на лицо, выдавшее счет (наименование юридического лица, Ф.И.О. индивидуального предпринимателя, ИНН, КПП);</w:t>
            </w:r>
          </w:p>
          <w:p w14:paraId="41E57917" w14:textId="77777777" w:rsidR="00EF4A9C" w:rsidRPr="00485468" w:rsidRDefault="00EF4A9C" w:rsidP="00DD42F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3) указание на плательщика (наименование юридического лица, Ф.И.О. индивидуального предпринимателя, ИНН, КПП);</w:t>
            </w:r>
          </w:p>
          <w:p w14:paraId="1B633EE0" w14:textId="77777777" w:rsidR="00EF4A9C" w:rsidRPr="00485468" w:rsidRDefault="00EF4A9C" w:rsidP="00DD42F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4) предмет договора (за что производится оплата по счету);</w:t>
            </w:r>
          </w:p>
          <w:p w14:paraId="496FD0D8" w14:textId="77777777" w:rsidR="00EF4A9C" w:rsidRPr="00485468" w:rsidRDefault="00EF4A9C" w:rsidP="00DD42F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5) сумму платежа;</w:t>
            </w:r>
          </w:p>
          <w:p w14:paraId="61ABD485" w14:textId="77777777" w:rsidR="00EF4A9C" w:rsidRPr="00485468" w:rsidRDefault="00EF4A9C" w:rsidP="00DD42F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6) печать и подпись лица, выдавшего счет</w:t>
            </w:r>
          </w:p>
        </w:tc>
      </w:tr>
      <w:tr w:rsidR="002E4329" w:rsidRPr="00485468" w14:paraId="58DADBFB" w14:textId="77777777" w:rsidTr="008067E8">
        <w:tc>
          <w:tcPr>
            <w:tcW w:w="851" w:type="dxa"/>
          </w:tcPr>
          <w:p w14:paraId="0D5D9215" w14:textId="77777777" w:rsidR="00EF4A9C" w:rsidRPr="00485468" w:rsidRDefault="00EF4A9C" w:rsidP="00EF4A9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2.4.2</w:t>
            </w:r>
          </w:p>
        </w:tc>
        <w:tc>
          <w:tcPr>
            <w:tcW w:w="8714" w:type="dxa"/>
          </w:tcPr>
          <w:p w14:paraId="59B9EE31" w14:textId="43C56446" w:rsidR="00EF4A9C" w:rsidRPr="00485468" w:rsidRDefault="00EF4A9C" w:rsidP="00DD42F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Инвойс на оплату. Представляется в случае, если в платежном поручении (заявлении на перевод валюты) в графе</w:t>
            </w:r>
            <w:r w:rsidR="008067E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«</w:t>
            </w: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Назначение платежа</w:t>
            </w:r>
            <w:r w:rsidR="008067E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»</w:t>
            </w: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нет ссылки на Договор (или контракт), но присутствует ссылка на счет (инвойс). В данном случае ссылка на договор (или контракт) должна быть в счете (инвойсе) на оплату. Счет (инвойс) на оплату должен соответствовать условиям договора (или контракта) и в обязательном порядке содержать следующие реквизиты (информацию):</w:t>
            </w:r>
          </w:p>
          <w:p w14:paraId="4CF3C157" w14:textId="77777777" w:rsidR="00EF4A9C" w:rsidRPr="00485468" w:rsidRDefault="00EF4A9C" w:rsidP="00DD42F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1) ссылку на номер и дату договора (или контракта);</w:t>
            </w:r>
          </w:p>
          <w:p w14:paraId="3E4D03E4" w14:textId="77777777" w:rsidR="00EF4A9C" w:rsidRPr="00485468" w:rsidRDefault="00EF4A9C" w:rsidP="00DD42F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2) указание на лицо, выдавшее счет (инвойс) (наименование юридического лица, Ф.И.О., ИНН, КПП);</w:t>
            </w:r>
          </w:p>
          <w:p w14:paraId="2B9B2123" w14:textId="77777777" w:rsidR="00EF4A9C" w:rsidRPr="00485468" w:rsidRDefault="00EF4A9C" w:rsidP="00DD42F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3) указание на плательщика (наименование юридического лица, Ф.И.О. индивидуального предпринимателя, ИНН, КПП);</w:t>
            </w:r>
          </w:p>
          <w:p w14:paraId="79531759" w14:textId="77777777" w:rsidR="00EF4A9C" w:rsidRPr="00485468" w:rsidRDefault="00EF4A9C" w:rsidP="00DD42F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4) наименование Оборудования (за что производится оплата по счету);</w:t>
            </w:r>
          </w:p>
          <w:p w14:paraId="03B3B728" w14:textId="77777777" w:rsidR="00EF4A9C" w:rsidRPr="00485468" w:rsidRDefault="00EF4A9C" w:rsidP="00DD42F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5) сумму платежа;</w:t>
            </w:r>
          </w:p>
          <w:p w14:paraId="20863CE5" w14:textId="77777777" w:rsidR="00EF4A9C" w:rsidRPr="00485468" w:rsidRDefault="00EF4A9C" w:rsidP="00DD42F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6) печать (при наличии) и подпись лица, выдавшего счет (инвойс)</w:t>
            </w:r>
          </w:p>
        </w:tc>
      </w:tr>
      <w:tr w:rsidR="002E4329" w:rsidRPr="00485468" w14:paraId="786D358E" w14:textId="77777777" w:rsidTr="008067E8">
        <w:tc>
          <w:tcPr>
            <w:tcW w:w="851" w:type="dxa"/>
          </w:tcPr>
          <w:p w14:paraId="5F360E43" w14:textId="77777777" w:rsidR="00EF4A9C" w:rsidRPr="00485468" w:rsidRDefault="00EF4A9C" w:rsidP="00EF4A9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2.4.3</w:t>
            </w:r>
          </w:p>
        </w:tc>
        <w:tc>
          <w:tcPr>
            <w:tcW w:w="8714" w:type="dxa"/>
          </w:tcPr>
          <w:p w14:paraId="37CE17A0" w14:textId="3DFA205A" w:rsidR="00EF4A9C" w:rsidRPr="00485468" w:rsidRDefault="00EF4A9C" w:rsidP="00DD42F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Счет на оплату коммунальных услуг либо расчет платы за коммунальные услуги. Представляется в случае отсутствия ссылки на договор в графе</w:t>
            </w:r>
            <w:r w:rsidR="008067E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«</w:t>
            </w: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Назначение платежа</w:t>
            </w:r>
            <w:r w:rsidR="008067E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»</w:t>
            </w: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платежного поручения. </w:t>
            </w: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>Представляется, если в соответствии с условиями договора аренды (субаренды) коммунальные платежи входят в состав арендной платы как переменная составляющая (не зафиксированы в твердой ежемесячной сумме). Составляется за подписью и печатью арендодателя</w:t>
            </w:r>
          </w:p>
        </w:tc>
      </w:tr>
      <w:tr w:rsidR="002E4329" w:rsidRPr="00485468" w14:paraId="68D67002" w14:textId="77777777" w:rsidTr="008067E8">
        <w:tc>
          <w:tcPr>
            <w:tcW w:w="851" w:type="dxa"/>
          </w:tcPr>
          <w:p w14:paraId="10AC8006" w14:textId="77777777" w:rsidR="00EF4A9C" w:rsidRPr="00485468" w:rsidRDefault="00EF4A9C" w:rsidP="00EF4A9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>2.5</w:t>
            </w:r>
          </w:p>
        </w:tc>
        <w:tc>
          <w:tcPr>
            <w:tcW w:w="8714" w:type="dxa"/>
          </w:tcPr>
          <w:p w14:paraId="44B82E56" w14:textId="77777777" w:rsidR="00EF4A9C" w:rsidRPr="00485468" w:rsidRDefault="00EF4A9C" w:rsidP="00DD42F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Документы, подтверждающие оплату:</w:t>
            </w:r>
          </w:p>
        </w:tc>
      </w:tr>
      <w:tr w:rsidR="002E4329" w:rsidRPr="00485468" w14:paraId="551337B6" w14:textId="77777777" w:rsidTr="008067E8">
        <w:tc>
          <w:tcPr>
            <w:tcW w:w="851" w:type="dxa"/>
          </w:tcPr>
          <w:p w14:paraId="0593E39B" w14:textId="77777777" w:rsidR="00EF4A9C" w:rsidRPr="00485468" w:rsidRDefault="00EF4A9C" w:rsidP="00EF4A9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2.5.1</w:t>
            </w:r>
          </w:p>
        </w:tc>
        <w:tc>
          <w:tcPr>
            <w:tcW w:w="8714" w:type="dxa"/>
          </w:tcPr>
          <w:p w14:paraId="158F73D9" w14:textId="793137FA" w:rsidR="00EF4A9C" w:rsidRPr="00485468" w:rsidRDefault="00EF4A9C" w:rsidP="00DD42F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Платежное поручение (банковский ордер). Заверяется печатью банка или имеет оригинальный оттиск штампа и подпись </w:t>
            </w:r>
            <w:proofErr w:type="spellStart"/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операциониста</w:t>
            </w:r>
            <w:proofErr w:type="spellEnd"/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банка с указанием фамилии и инициалов либо имеет отметку</w:t>
            </w:r>
            <w:r w:rsidR="008067E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«</w:t>
            </w: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клиент-банк</w:t>
            </w:r>
            <w:r w:rsidR="008067E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»</w:t>
            </w: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. Должно содержать отметку о списании денежных средств с указанием даты списания. В графе</w:t>
            </w:r>
            <w:r w:rsidR="008067E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«</w:t>
            </w: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Назначение платежа</w:t>
            </w:r>
            <w:r w:rsidR="008067E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»</w:t>
            </w: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платежного поручения должна быть</w:t>
            </w:r>
          </w:p>
          <w:p w14:paraId="3B5C0AB3" w14:textId="77777777" w:rsidR="00EF4A9C" w:rsidRPr="00485468" w:rsidRDefault="00EF4A9C" w:rsidP="00DD42F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ссылка на договор или счет на оплату, на основании которого производится платеж, для затрат на аренду и коммунальные платежи - период, за который производится оплата аренды (месяц, год)</w:t>
            </w:r>
          </w:p>
        </w:tc>
      </w:tr>
      <w:tr w:rsidR="002E4329" w:rsidRPr="00485468" w14:paraId="746F0EFE" w14:textId="77777777" w:rsidTr="008067E8">
        <w:tc>
          <w:tcPr>
            <w:tcW w:w="851" w:type="dxa"/>
          </w:tcPr>
          <w:p w14:paraId="5D4D3448" w14:textId="77777777" w:rsidR="00EF4A9C" w:rsidRPr="00485468" w:rsidRDefault="00EF4A9C" w:rsidP="00EF4A9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2.5.2</w:t>
            </w:r>
          </w:p>
        </w:tc>
        <w:tc>
          <w:tcPr>
            <w:tcW w:w="8714" w:type="dxa"/>
          </w:tcPr>
          <w:p w14:paraId="75DB8EF6" w14:textId="77777777" w:rsidR="00EF4A9C" w:rsidRPr="00485468" w:rsidRDefault="00EF4A9C" w:rsidP="00DD42F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Заявление на перевод валюты - для Оборудования, приобретенного за пределами территории Российской Федерации.</w:t>
            </w:r>
          </w:p>
          <w:p w14:paraId="03086749" w14:textId="13A4A00E" w:rsidR="00EF4A9C" w:rsidRPr="00485468" w:rsidRDefault="00EF4A9C" w:rsidP="00DD42F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Представляются платежные документы, подтверждающие оплату Оборудования, заявленного к субсидированию, в полном объеме. Заверяется печатью банка или имеет оригинальный оттиск штампа и подпись </w:t>
            </w:r>
            <w:proofErr w:type="spellStart"/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операциониста</w:t>
            </w:r>
            <w:proofErr w:type="spellEnd"/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банка с указанием фамилии и инициалов либо имеет отметку</w:t>
            </w:r>
            <w:r w:rsidR="008067E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«</w:t>
            </w: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клиент-банк</w:t>
            </w:r>
            <w:r w:rsidR="008067E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»</w:t>
            </w: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. В графе</w:t>
            </w:r>
            <w:r w:rsidR="008067E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«</w:t>
            </w: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Назначение платежа</w:t>
            </w:r>
            <w:r w:rsidR="008067E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»</w:t>
            </w: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заявления на перевод должна быть ссылка на контракт или инвойс на оплату, на основании которого производится платеж</w:t>
            </w:r>
          </w:p>
        </w:tc>
      </w:tr>
      <w:tr w:rsidR="002E4329" w:rsidRPr="00485468" w14:paraId="11F20B01" w14:textId="77777777" w:rsidTr="008067E8">
        <w:tc>
          <w:tcPr>
            <w:tcW w:w="851" w:type="dxa"/>
          </w:tcPr>
          <w:p w14:paraId="639F1E4F" w14:textId="77777777" w:rsidR="00EF4A9C" w:rsidRPr="00485468" w:rsidRDefault="00EF4A9C" w:rsidP="00EF4A9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2.5.3</w:t>
            </w:r>
          </w:p>
        </w:tc>
        <w:tc>
          <w:tcPr>
            <w:tcW w:w="8714" w:type="dxa"/>
          </w:tcPr>
          <w:p w14:paraId="6A5AAD2A" w14:textId="77777777" w:rsidR="00EF4A9C" w:rsidRPr="00485468" w:rsidRDefault="00EF4A9C" w:rsidP="00DD42F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Выписка банка, подтверждающая оплату по договору. Заверяется печатью банка или оригинальным оттиском штампа и подписью </w:t>
            </w:r>
            <w:proofErr w:type="spellStart"/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операциониста</w:t>
            </w:r>
            <w:proofErr w:type="spellEnd"/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банка с указанием фамилии и инициалов или подписывается ЭП </w:t>
            </w:r>
            <w:proofErr w:type="spellStart"/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операциониста</w:t>
            </w:r>
            <w:proofErr w:type="spellEnd"/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банка (при необходимости).</w:t>
            </w:r>
          </w:p>
          <w:p w14:paraId="33B216C0" w14:textId="77777777" w:rsidR="00EF4A9C" w:rsidRPr="00485468" w:rsidRDefault="00EF4A9C" w:rsidP="00DD42F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Выписка банка в обязательном порядке должна содержать следующие реквизиты (информацию):</w:t>
            </w:r>
          </w:p>
          <w:p w14:paraId="521F8C34" w14:textId="77777777" w:rsidR="00EF4A9C" w:rsidRPr="00485468" w:rsidRDefault="00EF4A9C" w:rsidP="00DD42F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1. Наименование банка.</w:t>
            </w:r>
          </w:p>
          <w:p w14:paraId="1F529989" w14:textId="77777777" w:rsidR="00EF4A9C" w:rsidRPr="00485468" w:rsidRDefault="00EF4A9C" w:rsidP="00DD42F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2. Полное наименование организации, Ф.И.О. индивидуального предпринимателя.</w:t>
            </w:r>
          </w:p>
          <w:p w14:paraId="3ED8CCCD" w14:textId="77777777" w:rsidR="00EF4A9C" w:rsidRPr="00485468" w:rsidRDefault="00EF4A9C" w:rsidP="00DD42F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3. Номер банковского счета, по которому представляется выписка.</w:t>
            </w:r>
          </w:p>
          <w:p w14:paraId="1E359883" w14:textId="77777777" w:rsidR="00EF4A9C" w:rsidRPr="00485468" w:rsidRDefault="00EF4A9C" w:rsidP="00DD42F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4. Период, за который представляется выписка.</w:t>
            </w:r>
          </w:p>
          <w:p w14:paraId="09288A5F" w14:textId="77777777" w:rsidR="00EF4A9C" w:rsidRPr="00485468" w:rsidRDefault="00EF4A9C" w:rsidP="00DD42F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5. Дата совершения операции (</w:t>
            </w:r>
            <w:proofErr w:type="spellStart"/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дд.мм</w:t>
            </w:r>
            <w:proofErr w:type="gramStart"/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.г</w:t>
            </w:r>
            <w:proofErr w:type="gramEnd"/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г</w:t>
            </w:r>
            <w:proofErr w:type="spellEnd"/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).</w:t>
            </w:r>
          </w:p>
          <w:p w14:paraId="73511B80" w14:textId="77777777" w:rsidR="00EF4A9C" w:rsidRPr="00485468" w:rsidRDefault="00EF4A9C" w:rsidP="00DD42F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6. Реквизиты документа, на основании которого была совершена операция по счету (номер, дата).</w:t>
            </w:r>
          </w:p>
          <w:p w14:paraId="0998F829" w14:textId="77777777" w:rsidR="00EF4A9C" w:rsidRPr="00485468" w:rsidRDefault="00EF4A9C" w:rsidP="00DD42F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7. Наименование плательщика (получателя) денежных средств.</w:t>
            </w:r>
          </w:p>
          <w:p w14:paraId="4C74FDB5" w14:textId="77777777" w:rsidR="00EF4A9C" w:rsidRPr="00485468" w:rsidRDefault="00EF4A9C" w:rsidP="00DD42F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8. Сумма операции по счету (дебету, кредиту).</w:t>
            </w:r>
          </w:p>
          <w:p w14:paraId="3F35E72A" w14:textId="77777777" w:rsidR="00EF4A9C" w:rsidRPr="00485468" w:rsidRDefault="00EF4A9C" w:rsidP="00DD42F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9. Назначение платежа</w:t>
            </w:r>
          </w:p>
        </w:tc>
      </w:tr>
      <w:tr w:rsidR="002E4329" w:rsidRPr="00485468" w14:paraId="5CD0C64D" w14:textId="77777777" w:rsidTr="008067E8">
        <w:tc>
          <w:tcPr>
            <w:tcW w:w="851" w:type="dxa"/>
          </w:tcPr>
          <w:p w14:paraId="0D9CE98D" w14:textId="77777777" w:rsidR="00EF4A9C" w:rsidRPr="00485468" w:rsidRDefault="00EF4A9C" w:rsidP="00EF4A9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>2.5.4</w:t>
            </w:r>
          </w:p>
        </w:tc>
        <w:tc>
          <w:tcPr>
            <w:tcW w:w="8714" w:type="dxa"/>
          </w:tcPr>
          <w:p w14:paraId="57B884F0" w14:textId="77777777" w:rsidR="00EF4A9C" w:rsidRPr="00485468" w:rsidRDefault="00EF4A9C" w:rsidP="00DD42F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Выписка из ЕГРН. Должна быть получена не позднее первого числа месяца, предшествующего месяцу представления документов, подтверждающих затраты</w:t>
            </w:r>
          </w:p>
        </w:tc>
      </w:tr>
      <w:tr w:rsidR="002E4329" w:rsidRPr="00485468" w14:paraId="3104E02F" w14:textId="77777777" w:rsidTr="008067E8">
        <w:tc>
          <w:tcPr>
            <w:tcW w:w="851" w:type="dxa"/>
          </w:tcPr>
          <w:p w14:paraId="50544D04" w14:textId="77777777" w:rsidR="00EF4A9C" w:rsidRPr="00485468" w:rsidRDefault="00EF4A9C" w:rsidP="00EF4A9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2.6</w:t>
            </w:r>
          </w:p>
        </w:tc>
        <w:tc>
          <w:tcPr>
            <w:tcW w:w="8714" w:type="dxa"/>
          </w:tcPr>
          <w:p w14:paraId="4D1B7283" w14:textId="77777777" w:rsidR="00EF4A9C" w:rsidRPr="00485468" w:rsidRDefault="00EF4A9C" w:rsidP="00DD42F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Документы, подтверждающие объем и (или) стоимость ремонтных работ:</w:t>
            </w:r>
          </w:p>
        </w:tc>
      </w:tr>
      <w:tr w:rsidR="002E4329" w:rsidRPr="00485468" w14:paraId="0E5C7143" w14:textId="77777777" w:rsidTr="008067E8">
        <w:tc>
          <w:tcPr>
            <w:tcW w:w="851" w:type="dxa"/>
          </w:tcPr>
          <w:p w14:paraId="231947B0" w14:textId="77777777" w:rsidR="00EF4A9C" w:rsidRPr="00485468" w:rsidRDefault="00EF4A9C" w:rsidP="00EF4A9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2.6.1</w:t>
            </w:r>
          </w:p>
        </w:tc>
        <w:tc>
          <w:tcPr>
            <w:tcW w:w="8714" w:type="dxa"/>
          </w:tcPr>
          <w:p w14:paraId="1BDFF1E6" w14:textId="77777777" w:rsidR="00EF4A9C" w:rsidRPr="00485468" w:rsidRDefault="00EF4A9C" w:rsidP="00DD42F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Смета на проведение ремонта (при проведении капитального ремонта).</w:t>
            </w:r>
          </w:p>
          <w:p w14:paraId="794FB88D" w14:textId="77777777" w:rsidR="00EF4A9C" w:rsidRPr="00485468" w:rsidRDefault="00EF4A9C" w:rsidP="00DD42F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Должна содержать:</w:t>
            </w:r>
          </w:p>
          <w:p w14:paraId="0267FBAD" w14:textId="77777777" w:rsidR="00EF4A9C" w:rsidRPr="00485468" w:rsidRDefault="00EF4A9C" w:rsidP="00DD42F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номер, место, дату составления бланка, подписи ответственных лиц и печати (при наличии);</w:t>
            </w:r>
          </w:p>
          <w:p w14:paraId="6A2ED876" w14:textId="77777777" w:rsidR="00EF4A9C" w:rsidRPr="00485468" w:rsidRDefault="00EF4A9C" w:rsidP="00DD42F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информацию об организациях, между которыми заключен договор на строительно-отделочные работы;</w:t>
            </w:r>
          </w:p>
          <w:p w14:paraId="2233250D" w14:textId="77777777" w:rsidR="00EF4A9C" w:rsidRPr="00485468" w:rsidRDefault="00EF4A9C" w:rsidP="00DD42F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дается ссылка на сам договор (указывается его номер и дата заключения);</w:t>
            </w:r>
          </w:p>
          <w:p w14:paraId="1F2129B5" w14:textId="77777777" w:rsidR="00EF4A9C" w:rsidRPr="00485468" w:rsidRDefault="00EF4A9C" w:rsidP="00DD42F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название работ;</w:t>
            </w:r>
          </w:p>
          <w:p w14:paraId="5649D141" w14:textId="77777777" w:rsidR="00EF4A9C" w:rsidRPr="00485468" w:rsidRDefault="00EF4A9C" w:rsidP="00DD42F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единицу измерения работ (квадратные метры, килограммы, штуки и т.п.);</w:t>
            </w:r>
          </w:p>
          <w:p w14:paraId="68ED95E9" w14:textId="77777777" w:rsidR="00EF4A9C" w:rsidRPr="00485468" w:rsidRDefault="00EF4A9C" w:rsidP="00DD42F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цену за единицу измерения;</w:t>
            </w:r>
          </w:p>
          <w:p w14:paraId="7D9CE9AD" w14:textId="77777777" w:rsidR="00EF4A9C" w:rsidRPr="00485468" w:rsidRDefault="00EF4A9C" w:rsidP="00DD42F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общую стоимость.</w:t>
            </w:r>
          </w:p>
          <w:p w14:paraId="07BD907B" w14:textId="77777777" w:rsidR="00EF4A9C" w:rsidRPr="00485468" w:rsidRDefault="00EF4A9C" w:rsidP="00DD42F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Исправления, помарки, опечатки в дефектной ведомости не допускаются (в случае их наличия нужно составить новый документ на новом бланке)</w:t>
            </w:r>
          </w:p>
        </w:tc>
      </w:tr>
      <w:tr w:rsidR="002E4329" w:rsidRPr="00485468" w14:paraId="3362BBF8" w14:textId="77777777" w:rsidTr="008067E8">
        <w:tc>
          <w:tcPr>
            <w:tcW w:w="851" w:type="dxa"/>
          </w:tcPr>
          <w:p w14:paraId="0B71E21F" w14:textId="77777777" w:rsidR="00EF4A9C" w:rsidRPr="00485468" w:rsidRDefault="00EF4A9C" w:rsidP="00EF4A9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2.7</w:t>
            </w:r>
          </w:p>
        </w:tc>
        <w:tc>
          <w:tcPr>
            <w:tcW w:w="8714" w:type="dxa"/>
          </w:tcPr>
          <w:p w14:paraId="2AFC7D61" w14:textId="77777777" w:rsidR="00EF4A9C" w:rsidRPr="00485468" w:rsidRDefault="00EF4A9C" w:rsidP="00DD42F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Для транспортных средств и самоходных машин:</w:t>
            </w:r>
          </w:p>
        </w:tc>
      </w:tr>
      <w:tr w:rsidR="002E4329" w:rsidRPr="00485468" w14:paraId="65EF7C8B" w14:textId="77777777" w:rsidTr="008067E8">
        <w:tc>
          <w:tcPr>
            <w:tcW w:w="851" w:type="dxa"/>
          </w:tcPr>
          <w:p w14:paraId="6DD1E8BD" w14:textId="77777777" w:rsidR="00EF4A9C" w:rsidRPr="00485468" w:rsidRDefault="00EF4A9C" w:rsidP="00EF4A9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2.7.1</w:t>
            </w:r>
          </w:p>
        </w:tc>
        <w:tc>
          <w:tcPr>
            <w:tcW w:w="8714" w:type="dxa"/>
          </w:tcPr>
          <w:p w14:paraId="28DA9E16" w14:textId="77777777" w:rsidR="00EF4A9C" w:rsidRPr="00485468" w:rsidRDefault="00EF4A9C" w:rsidP="00DD42F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ПТС (ПСМ). Представляется при переоборудовании транспортных сре</w:t>
            </w:r>
            <w:proofErr w:type="gramStart"/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дств дл</w:t>
            </w:r>
            <w:proofErr w:type="gramEnd"/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я перевозки маломобильных групп населения, в том числе инвалидов</w:t>
            </w:r>
          </w:p>
        </w:tc>
      </w:tr>
      <w:tr w:rsidR="002E4329" w:rsidRPr="00485468" w14:paraId="14D87566" w14:textId="77777777" w:rsidTr="008067E8">
        <w:tc>
          <w:tcPr>
            <w:tcW w:w="851" w:type="dxa"/>
          </w:tcPr>
          <w:p w14:paraId="2F89D66F" w14:textId="77777777" w:rsidR="00EF4A9C" w:rsidRPr="00485468" w:rsidRDefault="00EF4A9C" w:rsidP="00EF4A9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2.7.2</w:t>
            </w:r>
          </w:p>
        </w:tc>
        <w:tc>
          <w:tcPr>
            <w:tcW w:w="8714" w:type="dxa"/>
          </w:tcPr>
          <w:p w14:paraId="55F4366A" w14:textId="4369C248" w:rsidR="00EF4A9C" w:rsidRPr="00485468" w:rsidRDefault="00EF4A9C" w:rsidP="00DD42F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СТС (ССМ). Представляется по </w:t>
            </w:r>
            <w:hyperlink r:id="rId30" w:tooltip="Приказ МВД России от 23.04.2019 N 267 (ред. от 28.09.2020) &quot;Об утверждении форм документов, идентифицирующих транспортное средство, и требований к ним&quot; (вместе с &quot;Требованиями к паспорту транспортного средства&quot;, &quot;Требованиями к свидетельству о регистрации тран">
              <w:r w:rsidRPr="00485468">
                <w:rPr>
                  <w:rFonts w:ascii="Times New Roman" w:eastAsiaTheme="minorEastAsia" w:hAnsi="Times New Roman" w:cs="Times New Roman"/>
                  <w:sz w:val="28"/>
                  <w:szCs w:val="28"/>
                  <w:lang w:eastAsia="ru-RU"/>
                </w:rPr>
                <w:t>форме</w:t>
              </w:r>
            </w:hyperlink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в соответствии с приказом МВД России от 23.04.2019 </w:t>
            </w:r>
            <w:r w:rsidR="00ED100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№</w:t>
            </w: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267</w:t>
            </w:r>
            <w:r w:rsidR="008067E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«</w:t>
            </w: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Об утверждении форм документов, идентифицирующих транспортное средство, и требований к ним</w:t>
            </w:r>
            <w:r w:rsidR="008067E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  <w:tr w:rsidR="002E4329" w:rsidRPr="00485468" w14:paraId="0EF4A08A" w14:textId="77777777" w:rsidTr="008067E8">
        <w:tc>
          <w:tcPr>
            <w:tcW w:w="851" w:type="dxa"/>
          </w:tcPr>
          <w:p w14:paraId="4F1C8B51" w14:textId="77777777" w:rsidR="00EF4A9C" w:rsidRPr="00485468" w:rsidRDefault="00EF4A9C" w:rsidP="00EF4A9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2.8</w:t>
            </w:r>
          </w:p>
        </w:tc>
        <w:tc>
          <w:tcPr>
            <w:tcW w:w="8714" w:type="dxa"/>
          </w:tcPr>
          <w:p w14:paraId="15198449" w14:textId="77777777" w:rsidR="00EF4A9C" w:rsidRPr="00485468" w:rsidRDefault="00EF4A9C" w:rsidP="00DD42F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Бухгалтерские документы о постановке на баланс:</w:t>
            </w:r>
          </w:p>
        </w:tc>
      </w:tr>
      <w:tr w:rsidR="002E4329" w:rsidRPr="00485468" w14:paraId="194C218A" w14:textId="77777777" w:rsidTr="008067E8">
        <w:tc>
          <w:tcPr>
            <w:tcW w:w="851" w:type="dxa"/>
          </w:tcPr>
          <w:p w14:paraId="59BF9490" w14:textId="77777777" w:rsidR="00EF4A9C" w:rsidRPr="00485468" w:rsidRDefault="00EF4A9C" w:rsidP="00EF4A9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2.8.1</w:t>
            </w:r>
          </w:p>
        </w:tc>
        <w:tc>
          <w:tcPr>
            <w:tcW w:w="8714" w:type="dxa"/>
          </w:tcPr>
          <w:p w14:paraId="25B34EA0" w14:textId="77777777" w:rsidR="00EF4A9C" w:rsidRPr="00485468" w:rsidRDefault="00EF4A9C" w:rsidP="00DD42F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Бухгалтерские документы о постановке на баланс Оборудования, основных средств, иных товарно-материальных ценностей.</w:t>
            </w:r>
          </w:p>
          <w:p w14:paraId="6ADC22B2" w14:textId="77777777" w:rsidR="00EF4A9C" w:rsidRPr="00485468" w:rsidRDefault="00EF4A9C" w:rsidP="00DD42F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Представляются по выбору заявителя с обязательным заполнением всех разделов:</w:t>
            </w:r>
          </w:p>
          <w:p w14:paraId="1A2BE6F3" w14:textId="3452DBEA" w:rsidR="00EF4A9C" w:rsidRPr="00485468" w:rsidRDefault="00EF4A9C" w:rsidP="00DD42F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1. Акт о приеме-передаче объекта основных средств (кроме зданий, сооружений) по форме </w:t>
            </w:r>
            <w:r w:rsidR="00ED100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№</w:t>
            </w: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ОС-1.</w:t>
            </w:r>
          </w:p>
          <w:p w14:paraId="2147BB7D" w14:textId="77777777" w:rsidR="00EF4A9C" w:rsidRPr="00485468" w:rsidRDefault="00EF4A9C" w:rsidP="00DD42F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2. В случае если учетной политикой, принятой у субъекта МСП, предусмотрено составление иных учетных документов по факту постановки Оборудования на баланс, то необходимо представление следующего полного состава документов:</w:t>
            </w:r>
          </w:p>
          <w:p w14:paraId="57F081A0" w14:textId="77777777" w:rsidR="00EF4A9C" w:rsidRPr="00485468" w:rsidRDefault="00EF4A9C" w:rsidP="00DD42F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>1) приказ об утверждении учетной политики субъекта МСП;</w:t>
            </w:r>
          </w:p>
          <w:p w14:paraId="40A9C173" w14:textId="77777777" w:rsidR="00EF4A9C" w:rsidRPr="00485468" w:rsidRDefault="00EF4A9C" w:rsidP="00DD42F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2) учетный документ, форма которого утверждена учетной политикой субъекта МСП, подтверждающий факт постановки Оборудования на баланс, и содержащий следующие обязательные реквизиты:</w:t>
            </w:r>
          </w:p>
          <w:p w14:paraId="4B6F28F3" w14:textId="77777777" w:rsidR="00EF4A9C" w:rsidRPr="00485468" w:rsidRDefault="00EF4A9C" w:rsidP="00DD42F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наименование документа;</w:t>
            </w:r>
          </w:p>
          <w:p w14:paraId="0282D9C2" w14:textId="77777777" w:rsidR="00EF4A9C" w:rsidRPr="00485468" w:rsidRDefault="00EF4A9C" w:rsidP="00DD42F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дата составления документа;</w:t>
            </w:r>
          </w:p>
          <w:p w14:paraId="70E89508" w14:textId="77777777" w:rsidR="00EF4A9C" w:rsidRPr="00485468" w:rsidRDefault="00EF4A9C" w:rsidP="00DD42F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наименование экономического субъекта, составившего документ;</w:t>
            </w:r>
          </w:p>
          <w:p w14:paraId="25AA3E89" w14:textId="77777777" w:rsidR="00EF4A9C" w:rsidRPr="00485468" w:rsidRDefault="00EF4A9C" w:rsidP="00DD42F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содержание факта хозяйственной жизни;</w:t>
            </w:r>
          </w:p>
          <w:p w14:paraId="0F2DC419" w14:textId="77777777" w:rsidR="00EF4A9C" w:rsidRPr="00485468" w:rsidRDefault="00EF4A9C" w:rsidP="00DD42F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величина натурального и (или) денежного измерения факта хозяйственной жизни с указанием единиц измерения;</w:t>
            </w:r>
          </w:p>
          <w:p w14:paraId="69C89AA4" w14:textId="77777777" w:rsidR="00EF4A9C" w:rsidRPr="00485468" w:rsidRDefault="00EF4A9C" w:rsidP="00DD42F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наименование должности лица, совершившего сделку, операцию и ответственного за ее оформление, либо наименование должности лица, ответственного за оформление свершившегося события;</w:t>
            </w:r>
          </w:p>
          <w:p w14:paraId="4FE1822F" w14:textId="77777777" w:rsidR="00EF4A9C" w:rsidRPr="00485468" w:rsidRDefault="00EF4A9C" w:rsidP="00DD42F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подписи лиц, предусмотренных в предыдущем абзаце, с указанием их фамилий и инициалов либо иных реквизитов, необходимых для идентификации этих лиц</w:t>
            </w:r>
          </w:p>
        </w:tc>
      </w:tr>
      <w:tr w:rsidR="002E4329" w:rsidRPr="00485468" w14:paraId="331D9D45" w14:textId="77777777" w:rsidTr="008067E8">
        <w:tc>
          <w:tcPr>
            <w:tcW w:w="851" w:type="dxa"/>
          </w:tcPr>
          <w:p w14:paraId="18AF6428" w14:textId="77777777" w:rsidR="00EF4A9C" w:rsidRPr="00485468" w:rsidRDefault="00EF4A9C" w:rsidP="00EF4A9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>2.8.2</w:t>
            </w:r>
          </w:p>
        </w:tc>
        <w:tc>
          <w:tcPr>
            <w:tcW w:w="8714" w:type="dxa"/>
          </w:tcPr>
          <w:p w14:paraId="1BA20EC7" w14:textId="77777777" w:rsidR="00EF4A9C" w:rsidRPr="00485468" w:rsidRDefault="00EF4A9C" w:rsidP="00DD42F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Фотографии объектов основных средств или Оборудования. Представляются цветные фотографии каждого объекта основных средств или Оборудования после их передачи (запрещается редактировать фотографии с помощью графических редакторов, в том числе добавлять надписи, картинки, пометки и иные исправления)</w:t>
            </w:r>
          </w:p>
        </w:tc>
      </w:tr>
      <w:tr w:rsidR="002E4329" w:rsidRPr="00485468" w14:paraId="58C87280" w14:textId="77777777" w:rsidTr="008067E8">
        <w:tc>
          <w:tcPr>
            <w:tcW w:w="851" w:type="dxa"/>
          </w:tcPr>
          <w:p w14:paraId="122723A8" w14:textId="77777777" w:rsidR="00EF4A9C" w:rsidRPr="00485468" w:rsidRDefault="00EF4A9C" w:rsidP="00EF4A9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2.8.3</w:t>
            </w:r>
          </w:p>
        </w:tc>
        <w:tc>
          <w:tcPr>
            <w:tcW w:w="8714" w:type="dxa"/>
          </w:tcPr>
          <w:p w14:paraId="028F915E" w14:textId="77777777" w:rsidR="00EF4A9C" w:rsidRPr="00485468" w:rsidRDefault="00EF4A9C" w:rsidP="00DD42F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Видеоматериалы со съемкой места ведения деятельности. Должны содержать съемку места ведения деятельности, включая съемку Оборудования, а также съемку входной группы и помещения, где установлено Оборудование</w:t>
            </w:r>
          </w:p>
        </w:tc>
      </w:tr>
    </w:tbl>
    <w:p w14:paraId="62A4EB27" w14:textId="77777777" w:rsidR="000C463C" w:rsidRDefault="000C463C" w:rsidP="001150D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612CB3DE" w14:textId="77777777" w:rsidR="004D7767" w:rsidRDefault="004D7767" w:rsidP="001150D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0AFD2617" w14:textId="77777777" w:rsidR="004D7767" w:rsidRDefault="004D7767" w:rsidP="001150D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753EC552" w14:textId="77777777" w:rsidR="00DD42F8" w:rsidRDefault="00DD42F8" w:rsidP="001150D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0424D932" w14:textId="77777777" w:rsidR="00DD42F8" w:rsidRDefault="00DD42F8" w:rsidP="001150D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14AD1721" w14:textId="77777777" w:rsidR="00DD42F8" w:rsidRDefault="00DD42F8" w:rsidP="001150D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4F5CF6CC" w14:textId="77777777" w:rsidR="00DD42F8" w:rsidRDefault="00DD42F8" w:rsidP="001150D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3C74D796" w14:textId="77777777" w:rsidR="00DD42F8" w:rsidRDefault="00DD42F8" w:rsidP="001150D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697F6969" w14:textId="77777777" w:rsidR="00DD42F8" w:rsidRDefault="00DD42F8" w:rsidP="001150D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57FBCBC4" w14:textId="77777777" w:rsidR="00DD42F8" w:rsidRDefault="00DD42F8" w:rsidP="001150D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71C50A3F" w14:textId="77777777" w:rsidR="00DD42F8" w:rsidRDefault="00DD42F8" w:rsidP="001150D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2F27103E" w14:textId="77777777" w:rsidR="00DD42F8" w:rsidRDefault="00DD42F8" w:rsidP="001150D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08A6F005" w14:textId="77777777" w:rsidR="00DD42F8" w:rsidRDefault="00DD42F8" w:rsidP="001150D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0752ACF6" w14:textId="77777777" w:rsidR="00DD42F8" w:rsidRDefault="00DD42F8" w:rsidP="001150D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09C2153D" w14:textId="77777777" w:rsidR="00DD42F8" w:rsidRDefault="00DD42F8" w:rsidP="001150D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75B57DA7" w14:textId="77777777" w:rsidR="00DD42F8" w:rsidRDefault="00DD42F8" w:rsidP="001150D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4EA26E39" w14:textId="77777777" w:rsidR="00DD42F8" w:rsidRDefault="00DD42F8" w:rsidP="001150D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486B529A" w14:textId="77777777" w:rsidR="00DD42F8" w:rsidRDefault="00DD42F8" w:rsidP="001150D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2CAAFD0D" w14:textId="77777777" w:rsidR="004D7767" w:rsidRPr="00485468" w:rsidRDefault="004D7767" w:rsidP="001150D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454D13B7" w14:textId="77777777" w:rsidR="000C463C" w:rsidRPr="00485468" w:rsidRDefault="000C463C" w:rsidP="001150D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7086F603" w14:textId="77777777" w:rsidR="000C463C" w:rsidRPr="00485468" w:rsidRDefault="000C463C" w:rsidP="001150D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717A6BD7" w14:textId="77777777" w:rsidR="000C463C" w:rsidRPr="00485468" w:rsidRDefault="000C463C" w:rsidP="001150D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584CCC3D" w14:textId="77777777" w:rsidR="00DD42F8" w:rsidRDefault="00DD42F8" w:rsidP="004504F2">
      <w:pPr>
        <w:spacing w:after="27" w:line="259" w:lineRule="auto"/>
        <w:jc w:val="right"/>
        <w:rPr>
          <w:rFonts w:ascii="Times New Roman" w:eastAsia="Times New Roman" w:hAnsi="Times New Roman"/>
          <w:color w:val="000000"/>
          <w:lang w:eastAsia="ru-RU"/>
        </w:rPr>
      </w:pPr>
    </w:p>
    <w:p w14:paraId="15442863" w14:textId="77777777" w:rsidR="00DD42F8" w:rsidRDefault="00DD42F8" w:rsidP="004504F2">
      <w:pPr>
        <w:spacing w:after="27" w:line="259" w:lineRule="auto"/>
        <w:jc w:val="right"/>
        <w:rPr>
          <w:rFonts w:ascii="Times New Roman" w:eastAsia="Times New Roman" w:hAnsi="Times New Roman"/>
          <w:color w:val="000000"/>
          <w:lang w:eastAsia="ru-RU"/>
        </w:rPr>
      </w:pPr>
    </w:p>
    <w:p w14:paraId="72CE2AD7" w14:textId="77777777" w:rsidR="00DD42F8" w:rsidRDefault="00DD42F8" w:rsidP="004504F2">
      <w:pPr>
        <w:spacing w:after="27" w:line="259" w:lineRule="auto"/>
        <w:jc w:val="right"/>
        <w:rPr>
          <w:rFonts w:ascii="Times New Roman" w:eastAsia="Times New Roman" w:hAnsi="Times New Roman"/>
          <w:color w:val="000000"/>
          <w:lang w:eastAsia="ru-RU"/>
        </w:rPr>
      </w:pPr>
    </w:p>
    <w:p w14:paraId="61C06E5A" w14:textId="12BE2A6E" w:rsidR="004504F2" w:rsidRPr="004504F2" w:rsidRDefault="004504F2" w:rsidP="004504F2">
      <w:pPr>
        <w:spacing w:after="27" w:line="259" w:lineRule="auto"/>
        <w:jc w:val="right"/>
        <w:rPr>
          <w:rFonts w:ascii="Times New Roman" w:eastAsia="Times New Roman" w:hAnsi="Times New Roman"/>
          <w:color w:val="000000"/>
          <w:lang w:eastAsia="ru-RU"/>
        </w:rPr>
      </w:pPr>
      <w:r w:rsidRPr="004504F2">
        <w:rPr>
          <w:rFonts w:ascii="Times New Roman" w:eastAsia="Times New Roman" w:hAnsi="Times New Roman"/>
          <w:color w:val="000000"/>
          <w:lang w:eastAsia="ru-RU"/>
        </w:rPr>
        <w:t>Приложение №</w:t>
      </w:r>
      <w:r>
        <w:rPr>
          <w:rFonts w:ascii="Times New Roman" w:eastAsia="Times New Roman" w:hAnsi="Times New Roman"/>
          <w:color w:val="000000"/>
          <w:lang w:eastAsia="ru-RU"/>
        </w:rPr>
        <w:t xml:space="preserve"> 2</w:t>
      </w:r>
    </w:p>
    <w:p w14:paraId="2E564EEF" w14:textId="77777777" w:rsidR="004504F2" w:rsidRPr="004504F2" w:rsidRDefault="004504F2" w:rsidP="004504F2">
      <w:pPr>
        <w:spacing w:after="27" w:line="259" w:lineRule="auto"/>
        <w:jc w:val="right"/>
        <w:rPr>
          <w:rFonts w:ascii="Times New Roman" w:eastAsia="Times New Roman" w:hAnsi="Times New Roman"/>
          <w:color w:val="000000"/>
          <w:lang w:eastAsia="ru-RU"/>
        </w:rPr>
      </w:pPr>
      <w:r w:rsidRPr="004504F2">
        <w:rPr>
          <w:rFonts w:ascii="Times New Roman" w:eastAsia="Times New Roman" w:hAnsi="Times New Roman"/>
          <w:color w:val="000000"/>
          <w:lang w:eastAsia="ru-RU"/>
        </w:rPr>
        <w:t xml:space="preserve">                                   </w:t>
      </w:r>
      <w:r w:rsidRPr="004504F2">
        <w:rPr>
          <w:rFonts w:ascii="Times New Roman" w:eastAsia="Times New Roman" w:hAnsi="Times New Roman"/>
          <w:color w:val="000000"/>
          <w:lang w:eastAsia="ru-RU"/>
        </w:rPr>
        <w:tab/>
      </w:r>
      <w:r w:rsidRPr="004504F2">
        <w:rPr>
          <w:rFonts w:ascii="Times New Roman" w:eastAsia="Times New Roman" w:hAnsi="Times New Roman"/>
          <w:color w:val="000000"/>
          <w:lang w:eastAsia="ru-RU"/>
        </w:rPr>
        <w:tab/>
      </w:r>
      <w:r w:rsidRPr="004504F2">
        <w:rPr>
          <w:rFonts w:ascii="Times New Roman" w:eastAsia="Times New Roman" w:hAnsi="Times New Roman"/>
          <w:color w:val="000000"/>
          <w:lang w:eastAsia="ru-RU"/>
        </w:rPr>
        <w:tab/>
      </w:r>
      <w:r w:rsidRPr="004504F2">
        <w:rPr>
          <w:rFonts w:ascii="Times New Roman" w:eastAsia="Times New Roman" w:hAnsi="Times New Roman"/>
          <w:color w:val="000000"/>
          <w:lang w:eastAsia="ru-RU"/>
        </w:rPr>
        <w:tab/>
        <w:t xml:space="preserve">     к постановлению администрации</w:t>
      </w:r>
    </w:p>
    <w:p w14:paraId="401EF14E" w14:textId="5C0DE49B" w:rsidR="004504F2" w:rsidRPr="004504F2" w:rsidRDefault="00DD42F8" w:rsidP="004504F2">
      <w:pPr>
        <w:spacing w:after="27" w:line="259" w:lineRule="auto"/>
        <w:jc w:val="right"/>
        <w:rPr>
          <w:rFonts w:ascii="Times New Roman" w:eastAsia="Times New Roman" w:hAnsi="Times New Roman"/>
          <w:color w:val="000000"/>
          <w:lang w:eastAsia="ru-RU"/>
        </w:rPr>
      </w:pPr>
      <w:r>
        <w:rPr>
          <w:rFonts w:ascii="Times New Roman" w:eastAsia="Times New Roman" w:hAnsi="Times New Roman"/>
          <w:color w:val="000000"/>
          <w:lang w:eastAsia="ru-RU"/>
        </w:rPr>
        <w:t>Раменского муниципального округа</w:t>
      </w:r>
    </w:p>
    <w:p w14:paraId="7E1C05F0" w14:textId="77777777" w:rsidR="004504F2" w:rsidRPr="004504F2" w:rsidRDefault="004504F2" w:rsidP="004504F2">
      <w:pPr>
        <w:spacing w:after="27" w:line="259" w:lineRule="auto"/>
        <w:jc w:val="right"/>
        <w:rPr>
          <w:rFonts w:ascii="Times New Roman" w:eastAsia="Times New Roman" w:hAnsi="Times New Roman"/>
          <w:color w:val="000000"/>
          <w:lang w:eastAsia="ru-RU"/>
        </w:rPr>
      </w:pPr>
      <w:r w:rsidRPr="004504F2">
        <w:rPr>
          <w:rFonts w:ascii="Times New Roman" w:eastAsia="Times New Roman" w:hAnsi="Times New Roman"/>
          <w:color w:val="000000"/>
          <w:lang w:eastAsia="ru-RU"/>
        </w:rPr>
        <w:t>Московской области</w:t>
      </w:r>
    </w:p>
    <w:p w14:paraId="141CC8C4" w14:textId="454CE6B6" w:rsidR="004504F2" w:rsidRPr="004504F2" w:rsidRDefault="00DD42F8" w:rsidP="004504F2">
      <w:pPr>
        <w:spacing w:after="27" w:line="259" w:lineRule="auto"/>
        <w:jc w:val="right"/>
        <w:rPr>
          <w:rFonts w:ascii="Times New Roman" w:eastAsia="Times New Roman" w:hAnsi="Times New Roman"/>
          <w:color w:val="000000"/>
          <w:lang w:eastAsia="ru-RU"/>
        </w:rPr>
      </w:pPr>
      <w:r>
        <w:rPr>
          <w:rFonts w:ascii="Times New Roman" w:eastAsia="Times New Roman" w:hAnsi="Times New Roman"/>
          <w:color w:val="000000"/>
          <w:lang w:eastAsia="ru-RU"/>
        </w:rPr>
        <w:t>о</w:t>
      </w:r>
      <w:r w:rsidR="004504F2" w:rsidRPr="004504F2">
        <w:rPr>
          <w:rFonts w:ascii="Times New Roman" w:eastAsia="Times New Roman" w:hAnsi="Times New Roman"/>
          <w:color w:val="000000"/>
          <w:lang w:eastAsia="ru-RU"/>
        </w:rPr>
        <w:t>т</w:t>
      </w:r>
      <w:r>
        <w:rPr>
          <w:rFonts w:ascii="Times New Roman" w:eastAsia="Times New Roman" w:hAnsi="Times New Roman"/>
          <w:color w:val="000000"/>
          <w:lang w:eastAsia="ru-RU"/>
        </w:rPr>
        <w:t xml:space="preserve"> «</w:t>
      </w:r>
      <w:r w:rsidR="004504F2" w:rsidRPr="004504F2">
        <w:rPr>
          <w:rFonts w:ascii="Times New Roman" w:eastAsia="Times New Roman" w:hAnsi="Times New Roman"/>
          <w:color w:val="000000"/>
          <w:lang w:eastAsia="ru-RU"/>
        </w:rPr>
        <w:t>___</w:t>
      </w:r>
      <w:r w:rsidR="008067E8">
        <w:rPr>
          <w:rFonts w:ascii="Times New Roman" w:eastAsia="Times New Roman" w:hAnsi="Times New Roman"/>
          <w:color w:val="000000"/>
          <w:lang w:eastAsia="ru-RU"/>
        </w:rPr>
        <w:t>»</w:t>
      </w:r>
      <w:r w:rsidR="004504F2" w:rsidRPr="004504F2">
        <w:rPr>
          <w:rFonts w:ascii="Times New Roman" w:eastAsia="Times New Roman" w:hAnsi="Times New Roman"/>
          <w:color w:val="000000"/>
          <w:lang w:eastAsia="ru-RU"/>
        </w:rPr>
        <w:t xml:space="preserve"> </w:t>
      </w:r>
      <w:r w:rsidR="008C6D76">
        <w:rPr>
          <w:rFonts w:ascii="Times New Roman" w:eastAsia="Times New Roman" w:hAnsi="Times New Roman"/>
          <w:color w:val="000000"/>
          <w:lang w:eastAsia="ru-RU"/>
        </w:rPr>
        <w:t>_________</w:t>
      </w:r>
      <w:r w:rsidR="004504F2" w:rsidRPr="004504F2">
        <w:rPr>
          <w:rFonts w:ascii="Times New Roman" w:eastAsia="Times New Roman" w:hAnsi="Times New Roman"/>
          <w:color w:val="000000"/>
          <w:lang w:eastAsia="ru-RU"/>
        </w:rPr>
        <w:t xml:space="preserve"> 2025 г. № __________</w:t>
      </w:r>
    </w:p>
    <w:p w14:paraId="555C5241" w14:textId="77777777" w:rsidR="00A47F1A" w:rsidRPr="00AA4AAD" w:rsidRDefault="00A47F1A" w:rsidP="00A47F1A">
      <w:pPr>
        <w:spacing w:after="27" w:line="259" w:lineRule="auto"/>
        <w:jc w:val="right"/>
        <w:rPr>
          <w:rFonts w:ascii="Times New Roman" w:eastAsia="Times New Roman" w:hAnsi="Times New Roman"/>
          <w:color w:val="000000"/>
          <w:lang w:eastAsia="ru-RU"/>
        </w:rPr>
      </w:pPr>
      <w:r w:rsidRPr="00A17122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 xml:space="preserve">                                                                                  </w:t>
      </w:r>
    </w:p>
    <w:p w14:paraId="51CC6293" w14:textId="77777777" w:rsidR="00A47F1A" w:rsidRPr="00AA4AAD" w:rsidRDefault="00A47F1A" w:rsidP="00A47F1A">
      <w:pPr>
        <w:spacing w:after="0" w:line="259" w:lineRule="auto"/>
        <w:jc w:val="right"/>
        <w:rPr>
          <w:rFonts w:ascii="Times New Roman" w:eastAsia="Times New Roman" w:hAnsi="Times New Roman"/>
          <w:color w:val="000000"/>
          <w:lang w:eastAsia="ru-RU"/>
        </w:rPr>
      </w:pPr>
      <w:r w:rsidRPr="00AA4AAD">
        <w:rPr>
          <w:rFonts w:ascii="Times New Roman" w:eastAsia="Times New Roman" w:hAnsi="Times New Roman"/>
          <w:color w:val="000000"/>
          <w:lang w:eastAsia="ru-RU"/>
        </w:rPr>
        <w:t xml:space="preserve"> </w:t>
      </w:r>
    </w:p>
    <w:p w14:paraId="28EE8EE0" w14:textId="77777777" w:rsidR="00A47F1A" w:rsidRDefault="00A47F1A" w:rsidP="00A47F1A">
      <w:pPr>
        <w:keepNext/>
        <w:keepLines/>
        <w:spacing w:after="0" w:line="259" w:lineRule="auto"/>
        <w:ind w:left="795" w:hanging="10"/>
        <w:jc w:val="center"/>
        <w:outlineLvl w:val="1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62EBE94F" w14:textId="77777777" w:rsidR="00A47F1A" w:rsidRPr="00D0357B" w:rsidRDefault="00A47F1A" w:rsidP="00A47F1A">
      <w:pPr>
        <w:keepNext/>
        <w:keepLines/>
        <w:spacing w:after="0" w:line="259" w:lineRule="auto"/>
        <w:ind w:left="795" w:hanging="10"/>
        <w:jc w:val="center"/>
        <w:outlineLvl w:val="1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D0357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Положение </w:t>
      </w:r>
    </w:p>
    <w:p w14:paraId="0F6275E9" w14:textId="78E55689" w:rsidR="00A47F1A" w:rsidRPr="00D0357B" w:rsidRDefault="00A47F1A" w:rsidP="00A47F1A">
      <w:pPr>
        <w:spacing w:after="17" w:line="248" w:lineRule="auto"/>
        <w:ind w:left="142" w:right="55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D0357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о конкурсной комиссии по оценке заявок и принятию решений о предоставлении финансовой поддержки (субсидий) субъектам малого и среднего предпринимательства в рамках реализации мероприятия 02.03</w:t>
      </w:r>
      <w:r w:rsidR="00044076" w:rsidRPr="00D0357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«</w:t>
      </w:r>
      <w:r w:rsidR="00FD6DDD" w:rsidRPr="00D0357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Частичная компенсация затрат субъектам малого и среднего предпринимательства, осуществляющим деятельность в сфере социального предпринимательства</w:t>
      </w:r>
      <w:r w:rsidR="008067E8" w:rsidRPr="00D0357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»</w:t>
      </w:r>
      <w:r w:rsidRPr="00D0357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подпрограммы 3</w:t>
      </w:r>
      <w:r w:rsidR="00D0357B" w:rsidRPr="00D0357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«</w:t>
      </w:r>
      <w:r w:rsidRPr="00D0357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Развитие малого и среднего предпринимательства</w:t>
      </w:r>
      <w:r w:rsidR="008067E8" w:rsidRPr="00D0357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»</w:t>
      </w:r>
      <w:r w:rsidRPr="00D0357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муниципальной программы</w:t>
      </w:r>
      <w:r w:rsidR="00044076" w:rsidRPr="00D0357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«</w:t>
      </w:r>
      <w:r w:rsidRPr="00D0357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Предпринимательство</w:t>
      </w:r>
      <w:r w:rsidR="008067E8" w:rsidRPr="00D0357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»</w:t>
      </w:r>
    </w:p>
    <w:p w14:paraId="0F4BA895" w14:textId="77777777" w:rsidR="00A47F1A" w:rsidRPr="00D0357B" w:rsidRDefault="00A47F1A" w:rsidP="00A31629">
      <w:pPr>
        <w:spacing w:after="27" w:line="259" w:lineRule="auto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209060FB" w14:textId="4F5228EF" w:rsidR="00A31629" w:rsidRPr="00D0357B" w:rsidRDefault="00A31629" w:rsidP="00A31629">
      <w:pPr>
        <w:spacing w:after="0" w:line="259" w:lineRule="auto"/>
        <w:ind w:left="85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5DE535FA" w14:textId="74768D83" w:rsidR="00A31629" w:rsidRPr="00D0357B" w:rsidRDefault="00A31629" w:rsidP="00A31629">
      <w:pPr>
        <w:numPr>
          <w:ilvl w:val="0"/>
          <w:numId w:val="1"/>
        </w:numPr>
        <w:spacing w:after="0" w:line="248" w:lineRule="auto"/>
        <w:ind w:right="4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0357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состав Конкурсной комиссии</w:t>
      </w:r>
      <w:r w:rsidRPr="00D0357B">
        <w:rPr>
          <w:rFonts w:ascii="Times New Roman" w:eastAsiaTheme="minorEastAsia" w:hAnsi="Times New Roman"/>
          <w:sz w:val="28"/>
          <w:szCs w:val="28"/>
          <w:lang w:eastAsia="ru-RU"/>
        </w:rPr>
        <w:t xml:space="preserve"> </w:t>
      </w:r>
      <w:r w:rsidRPr="00D0357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 принятию решений на предоставление финансовой поддержки (субсидий) на возмещение затрат субъектам малого и среднего предпринимательства (далее – Конкурсная комиссия) в рамках мероприятий подпрограммы 3</w:t>
      </w:r>
      <w:r w:rsidR="00044076" w:rsidRPr="00D0357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«</w:t>
      </w:r>
      <w:r w:rsidRPr="00D0357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Развитие малого и среднего предпринимательства</w:t>
      </w:r>
      <w:r w:rsidR="008067E8" w:rsidRPr="00D0357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»</w:t>
      </w:r>
      <w:r w:rsidRPr="00D0357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муниципальной программы </w:t>
      </w:r>
      <w:r w:rsidR="00044076" w:rsidRPr="00D0357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Раменского муниципального округа </w:t>
      </w:r>
      <w:r w:rsidRPr="00D0357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Московской области</w:t>
      </w:r>
      <w:r w:rsidR="00044076" w:rsidRPr="00D0357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«</w:t>
      </w:r>
      <w:r w:rsidRPr="00D0357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Предпринимательство</w:t>
      </w:r>
      <w:r w:rsidR="008067E8" w:rsidRPr="00D0357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»</w:t>
      </w:r>
      <w:r w:rsidRPr="00D0357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на 2023-2027 годы, входят не менее пяти человек. Конкурсная комиссия состоит из председателя, заместителя председателя, секретаря, членов конкурсной комиссии. В случае отсутствия секретаря на заседании Конкурсной комиссии функции секретаря конкурсной комиссии выполняет любой член конкурсной комиссии, уполномоченный на выполнение таких функций председателем (заместителем председателя) конкурсной комиссии. </w:t>
      </w:r>
    </w:p>
    <w:p w14:paraId="3D54ABE2" w14:textId="77777777" w:rsidR="00A31629" w:rsidRPr="00D0357B" w:rsidRDefault="00A31629" w:rsidP="00A31629">
      <w:pPr>
        <w:numPr>
          <w:ilvl w:val="0"/>
          <w:numId w:val="1"/>
        </w:numPr>
        <w:spacing w:after="0" w:line="248" w:lineRule="auto"/>
        <w:ind w:right="4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0357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 состав Конкурсной комиссии вносятся изменения на основании постановления Администрации. </w:t>
      </w:r>
    </w:p>
    <w:p w14:paraId="7452E4CD" w14:textId="77777777" w:rsidR="00A31629" w:rsidRPr="00D0357B" w:rsidRDefault="00A31629" w:rsidP="00A31629">
      <w:pPr>
        <w:numPr>
          <w:ilvl w:val="0"/>
          <w:numId w:val="1"/>
        </w:numPr>
        <w:spacing w:after="30" w:line="248" w:lineRule="auto"/>
        <w:ind w:right="4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0357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Заседание Конкурсной комиссии открывает и ведет председательствующий. Председательствующим является председатель </w:t>
      </w:r>
      <w:r w:rsidRPr="00D0357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 xml:space="preserve">(заместитель председателя) Конкурсной комиссии или по поручению председателя (заместителя председателя) один из членов Конкурсной комиссии. </w:t>
      </w:r>
    </w:p>
    <w:p w14:paraId="2B20754D" w14:textId="77777777" w:rsidR="00A31629" w:rsidRPr="00D0357B" w:rsidRDefault="00A31629" w:rsidP="00A31629">
      <w:pPr>
        <w:numPr>
          <w:ilvl w:val="0"/>
          <w:numId w:val="1"/>
        </w:numPr>
        <w:spacing w:after="30" w:line="248" w:lineRule="auto"/>
        <w:ind w:right="4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0357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Председательствующий Конкурсной комиссии: </w:t>
      </w:r>
    </w:p>
    <w:p w14:paraId="1740C2F2" w14:textId="77777777" w:rsidR="00A31629" w:rsidRPr="00D0357B" w:rsidRDefault="00A31629" w:rsidP="00A31629">
      <w:pPr>
        <w:spacing w:after="0" w:line="248" w:lineRule="auto"/>
        <w:ind w:left="856" w:right="4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0357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4.1. Руководит деятельностью Конкурсной комиссии и обеспечивает выполнение настоящего положения. </w:t>
      </w:r>
    </w:p>
    <w:p w14:paraId="2A838BB1" w14:textId="77777777" w:rsidR="00A31629" w:rsidRPr="00D0357B" w:rsidRDefault="00A31629" w:rsidP="00A31629">
      <w:pPr>
        <w:spacing w:after="0" w:line="248" w:lineRule="auto"/>
        <w:ind w:left="146" w:right="47" w:firstLine="562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0357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4.2. Объявляет заседание правомочным, выносит решение о его переносе из-за отсутствия необходимого количества членов Конкурсной комиссии. </w:t>
      </w:r>
    </w:p>
    <w:p w14:paraId="1392CD9C" w14:textId="77777777" w:rsidR="00A31629" w:rsidRPr="00D0357B" w:rsidRDefault="00A31629" w:rsidP="00A31629">
      <w:pPr>
        <w:spacing w:after="0" w:line="248" w:lineRule="auto"/>
        <w:ind w:left="146" w:right="47" w:firstLine="562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0357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4.3. Открывает и ведет заседание Конкурсной комиссии, объявляет перерывы, в том числе в связи с большим количеством поступивших Заявок. </w:t>
      </w:r>
    </w:p>
    <w:p w14:paraId="01E69804" w14:textId="77777777" w:rsidR="00A31629" w:rsidRPr="00D0357B" w:rsidRDefault="00A31629" w:rsidP="00A31629">
      <w:pPr>
        <w:spacing w:after="0" w:line="248" w:lineRule="auto"/>
        <w:ind w:left="146" w:right="47" w:firstLine="562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0357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4.4. Объявляет состав Конкурсной комиссии. </w:t>
      </w:r>
    </w:p>
    <w:p w14:paraId="066289BA" w14:textId="77777777" w:rsidR="00A31629" w:rsidRPr="00D0357B" w:rsidRDefault="00A31629" w:rsidP="00A31629">
      <w:pPr>
        <w:spacing w:after="0" w:line="248" w:lineRule="auto"/>
        <w:ind w:left="146" w:right="47" w:firstLine="562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0357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4.5. Определяет порядок рассмотрения обсуждаемых вопросов. </w:t>
      </w:r>
    </w:p>
    <w:p w14:paraId="0D4A67DD" w14:textId="77777777" w:rsidR="00A31629" w:rsidRPr="00D0357B" w:rsidRDefault="00A31629" w:rsidP="00A31629">
      <w:pPr>
        <w:spacing w:after="0" w:line="248" w:lineRule="auto"/>
        <w:ind w:left="146" w:right="47" w:firstLine="562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0357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4.6. Подписывает протокол заседания Конкурсной комиссии. </w:t>
      </w:r>
    </w:p>
    <w:p w14:paraId="7A7F31BC" w14:textId="77777777" w:rsidR="00A31629" w:rsidRPr="00D0357B" w:rsidRDefault="00A31629" w:rsidP="00A31629">
      <w:pPr>
        <w:spacing w:after="0" w:line="248" w:lineRule="auto"/>
        <w:ind w:left="146" w:right="47" w:firstLine="562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0357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4.7. Объявляет участников конкурсного отбора, по Заявкам которых Конкурсной комиссией принято положительное решение о предоставлении субсидий. </w:t>
      </w:r>
    </w:p>
    <w:p w14:paraId="7CA3ED89" w14:textId="77777777" w:rsidR="00A31629" w:rsidRPr="00D0357B" w:rsidRDefault="00A31629" w:rsidP="00A31629">
      <w:pPr>
        <w:spacing w:after="0" w:line="248" w:lineRule="auto"/>
        <w:ind w:left="146" w:right="4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0357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5. После открытия заседания Конкурсной комиссии председательствующий проверяет присутствие членов Конкурсной комиссии и сообщает о наличии кворума (не менее 50 процентов состава Конкурсной комиссии). </w:t>
      </w:r>
    </w:p>
    <w:p w14:paraId="37DC9DD3" w14:textId="77777777" w:rsidR="00A31629" w:rsidRPr="00D0357B" w:rsidRDefault="00A31629" w:rsidP="00A31629">
      <w:pPr>
        <w:numPr>
          <w:ilvl w:val="0"/>
          <w:numId w:val="2"/>
        </w:numPr>
        <w:spacing w:after="0" w:line="248" w:lineRule="auto"/>
        <w:ind w:right="4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0357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Председательствующий оглашает повестку дня и уточняет готовность вопросов повестки дня к рассмотрению (информирует о готовности секретарь Конкурсной комиссии). </w:t>
      </w:r>
    </w:p>
    <w:p w14:paraId="259F87A3" w14:textId="77777777" w:rsidR="00A31629" w:rsidRPr="00D0357B" w:rsidRDefault="00A31629" w:rsidP="00A31629">
      <w:pPr>
        <w:numPr>
          <w:ilvl w:val="0"/>
          <w:numId w:val="2"/>
        </w:numPr>
        <w:spacing w:after="0" w:line="248" w:lineRule="auto"/>
        <w:ind w:right="4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0357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Голосование по всем вопросам повестки дня проводится простым большинством голосов. В случае равенства голосов, голос председателя (заместителем председателя) Конкурсной комиссии является решающим. </w:t>
      </w:r>
    </w:p>
    <w:p w14:paraId="742345D6" w14:textId="77777777" w:rsidR="00A31629" w:rsidRPr="00D0357B" w:rsidRDefault="00A31629" w:rsidP="00A31629">
      <w:pPr>
        <w:numPr>
          <w:ilvl w:val="0"/>
          <w:numId w:val="2"/>
        </w:numPr>
        <w:spacing w:after="0" w:line="248" w:lineRule="auto"/>
        <w:ind w:right="4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0357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Члены Конкурсной комиссии предварительно знакомятся с представленной Заявкой, составляют заключение по средствам заполнения Модуля оказания услуг ЕИС ОУ, которое предоставляется на заседание Конкурсной комиссии.</w:t>
      </w:r>
    </w:p>
    <w:p w14:paraId="083B29D7" w14:textId="77777777" w:rsidR="00A31629" w:rsidRPr="00D0357B" w:rsidRDefault="00A31629" w:rsidP="00A31629">
      <w:pPr>
        <w:numPr>
          <w:ilvl w:val="0"/>
          <w:numId w:val="2"/>
        </w:numPr>
        <w:spacing w:after="30" w:line="248" w:lineRule="auto"/>
        <w:ind w:right="4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0357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Секретарь Конкурсной комиссии (с правом голоса при голосовании): </w:t>
      </w:r>
    </w:p>
    <w:p w14:paraId="60C0E3C3" w14:textId="77777777" w:rsidR="00A31629" w:rsidRPr="00D0357B" w:rsidRDefault="00A31629" w:rsidP="00A31629">
      <w:pPr>
        <w:numPr>
          <w:ilvl w:val="1"/>
          <w:numId w:val="2"/>
        </w:numPr>
        <w:spacing w:after="0" w:line="248" w:lineRule="auto"/>
        <w:ind w:right="4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proofErr w:type="gramStart"/>
      <w:r w:rsidRPr="00D0357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Осуществляет подготовку заседаний Конкурсной комиссии, информирование членов Конкурсной комиссии по всем вопросам, относящимся к их функциям, в том числе извещает лиц, принимающих участие в работе комиссии, о времени и месте проведения заседания не менее чем за 2 (два) рабочих дня до дня ее заседания и обеспечивает членов Конкурсной комиссии необходимыми материалами. </w:t>
      </w:r>
      <w:proofErr w:type="gramEnd"/>
    </w:p>
    <w:p w14:paraId="62EE94B1" w14:textId="77777777" w:rsidR="00A31629" w:rsidRPr="00D0357B" w:rsidRDefault="00A31629" w:rsidP="00A31629">
      <w:pPr>
        <w:numPr>
          <w:ilvl w:val="1"/>
          <w:numId w:val="2"/>
        </w:numPr>
        <w:spacing w:after="30" w:line="248" w:lineRule="auto"/>
        <w:ind w:right="4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0357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По ходу заседания Конкурсной комиссии оформляет протокол заседания Конкурсной комиссии. </w:t>
      </w:r>
    </w:p>
    <w:p w14:paraId="75CB36DE" w14:textId="77777777" w:rsidR="00A31629" w:rsidRPr="00D0357B" w:rsidRDefault="00A31629" w:rsidP="00A31629">
      <w:pPr>
        <w:numPr>
          <w:ilvl w:val="0"/>
          <w:numId w:val="2"/>
        </w:numPr>
        <w:spacing w:after="0" w:line="248" w:lineRule="auto"/>
        <w:ind w:right="4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0357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После рассмотрения всех вопросов повестки дня председательствующий закрывает заседание Конкурсной комиссии. </w:t>
      </w:r>
    </w:p>
    <w:p w14:paraId="1004EA6C" w14:textId="714D7A3D" w:rsidR="00A31629" w:rsidRPr="00D0357B" w:rsidRDefault="00A31629" w:rsidP="003461C5">
      <w:pPr>
        <w:pStyle w:val="a7"/>
        <w:numPr>
          <w:ilvl w:val="0"/>
          <w:numId w:val="2"/>
        </w:numPr>
        <w:spacing w:after="0" w:line="248" w:lineRule="auto"/>
        <w:ind w:right="4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0357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Конкурсная комиссия вправе продлевать срок достижения результатов предоставления финансовой поддержки (субсидии) по причине сложившейся макроэкономической и/или геополитической ситуации и/или непрогнозируемых внешних рисков. </w:t>
      </w:r>
    </w:p>
    <w:p w14:paraId="27A1E9CF" w14:textId="77777777" w:rsidR="00A31629" w:rsidRPr="00D0357B" w:rsidRDefault="00A31629" w:rsidP="00A31629">
      <w:pPr>
        <w:spacing w:after="0" w:line="248" w:lineRule="auto"/>
        <w:ind w:right="4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09936300" w14:textId="77777777" w:rsidR="00A31629" w:rsidRPr="00D0357B" w:rsidRDefault="00A31629" w:rsidP="00A31629">
      <w:pPr>
        <w:spacing w:after="0" w:line="248" w:lineRule="auto"/>
        <w:ind w:right="4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76499E56" w14:textId="77777777" w:rsidR="00A31629" w:rsidRDefault="00A31629" w:rsidP="00A31629">
      <w:pPr>
        <w:spacing w:after="0" w:line="248" w:lineRule="auto"/>
        <w:ind w:right="47"/>
        <w:jc w:val="both"/>
        <w:rPr>
          <w:rFonts w:ascii="Times New Roman" w:eastAsia="Times New Roman" w:hAnsi="Times New Roman"/>
          <w:color w:val="000000"/>
          <w:lang w:eastAsia="ru-RU"/>
        </w:rPr>
      </w:pPr>
    </w:p>
    <w:p w14:paraId="014C30F2" w14:textId="77777777" w:rsidR="00A31629" w:rsidRDefault="00A31629" w:rsidP="00A31629">
      <w:pPr>
        <w:spacing w:after="0" w:line="248" w:lineRule="auto"/>
        <w:ind w:right="47"/>
        <w:jc w:val="both"/>
        <w:rPr>
          <w:rFonts w:ascii="Times New Roman" w:eastAsia="Times New Roman" w:hAnsi="Times New Roman"/>
          <w:color w:val="000000"/>
          <w:lang w:eastAsia="ru-RU"/>
        </w:rPr>
      </w:pPr>
    </w:p>
    <w:p w14:paraId="2492898F" w14:textId="77777777" w:rsidR="00A31629" w:rsidRDefault="00A31629" w:rsidP="00A31629">
      <w:pPr>
        <w:spacing w:after="0" w:line="248" w:lineRule="auto"/>
        <w:ind w:right="47"/>
        <w:jc w:val="both"/>
        <w:rPr>
          <w:rFonts w:ascii="Times New Roman" w:eastAsia="Times New Roman" w:hAnsi="Times New Roman"/>
          <w:color w:val="000000"/>
          <w:lang w:eastAsia="ru-RU"/>
        </w:rPr>
      </w:pPr>
    </w:p>
    <w:p w14:paraId="24B3EC92" w14:textId="77777777" w:rsidR="00A31629" w:rsidRDefault="00A31629" w:rsidP="00A31629">
      <w:pPr>
        <w:spacing w:after="0" w:line="248" w:lineRule="auto"/>
        <w:ind w:right="47"/>
        <w:jc w:val="both"/>
        <w:rPr>
          <w:rFonts w:ascii="Times New Roman" w:eastAsia="Times New Roman" w:hAnsi="Times New Roman"/>
          <w:color w:val="000000"/>
          <w:lang w:eastAsia="ru-RU"/>
        </w:rPr>
      </w:pPr>
    </w:p>
    <w:p w14:paraId="25876AAB" w14:textId="77777777" w:rsidR="00A31629" w:rsidRDefault="00A31629" w:rsidP="00A31629">
      <w:pPr>
        <w:spacing w:after="0" w:line="248" w:lineRule="auto"/>
        <w:ind w:right="47"/>
        <w:jc w:val="both"/>
        <w:rPr>
          <w:rFonts w:ascii="Times New Roman" w:eastAsia="Times New Roman" w:hAnsi="Times New Roman"/>
          <w:color w:val="000000"/>
          <w:lang w:eastAsia="ru-RU"/>
        </w:rPr>
      </w:pPr>
    </w:p>
    <w:p w14:paraId="451FC003" w14:textId="77777777" w:rsidR="004504F2" w:rsidRDefault="004504F2" w:rsidP="00A31629">
      <w:pPr>
        <w:spacing w:after="0" w:line="248" w:lineRule="auto"/>
        <w:ind w:right="47"/>
        <w:jc w:val="both"/>
        <w:rPr>
          <w:rFonts w:ascii="Times New Roman" w:eastAsia="Times New Roman" w:hAnsi="Times New Roman"/>
          <w:color w:val="000000"/>
          <w:lang w:eastAsia="ru-RU"/>
        </w:rPr>
      </w:pPr>
    </w:p>
    <w:p w14:paraId="6E160176" w14:textId="77777777" w:rsidR="004504F2" w:rsidRDefault="004504F2" w:rsidP="00A31629">
      <w:pPr>
        <w:spacing w:after="0" w:line="248" w:lineRule="auto"/>
        <w:ind w:right="47"/>
        <w:jc w:val="both"/>
        <w:rPr>
          <w:rFonts w:ascii="Times New Roman" w:eastAsia="Times New Roman" w:hAnsi="Times New Roman"/>
          <w:color w:val="000000"/>
          <w:lang w:eastAsia="ru-RU"/>
        </w:rPr>
      </w:pPr>
    </w:p>
    <w:p w14:paraId="5D430BEB" w14:textId="77777777" w:rsidR="004504F2" w:rsidRDefault="004504F2" w:rsidP="00A31629">
      <w:pPr>
        <w:spacing w:after="0" w:line="248" w:lineRule="auto"/>
        <w:ind w:right="47"/>
        <w:jc w:val="both"/>
        <w:rPr>
          <w:rFonts w:ascii="Times New Roman" w:eastAsia="Times New Roman" w:hAnsi="Times New Roman"/>
          <w:color w:val="000000"/>
          <w:lang w:eastAsia="ru-RU"/>
        </w:rPr>
      </w:pPr>
    </w:p>
    <w:p w14:paraId="5713DC7D" w14:textId="77777777" w:rsidR="00A31629" w:rsidRDefault="00A31629" w:rsidP="00A31629">
      <w:pPr>
        <w:spacing w:after="0" w:line="248" w:lineRule="auto"/>
        <w:ind w:right="47"/>
        <w:jc w:val="both"/>
        <w:rPr>
          <w:rFonts w:ascii="Times New Roman" w:eastAsia="Times New Roman" w:hAnsi="Times New Roman"/>
          <w:color w:val="000000"/>
          <w:lang w:eastAsia="ru-RU"/>
        </w:rPr>
      </w:pPr>
    </w:p>
    <w:p w14:paraId="1042D6F7" w14:textId="11C0508A" w:rsidR="004504F2" w:rsidRPr="004504F2" w:rsidRDefault="004504F2" w:rsidP="004504F2">
      <w:pPr>
        <w:spacing w:after="27" w:line="259" w:lineRule="auto"/>
        <w:jc w:val="right"/>
        <w:rPr>
          <w:rFonts w:ascii="Times New Roman" w:hAnsi="Times New Roman"/>
        </w:rPr>
      </w:pPr>
      <w:r w:rsidRPr="004504F2">
        <w:rPr>
          <w:rFonts w:ascii="Times New Roman" w:hAnsi="Times New Roman"/>
        </w:rPr>
        <w:t xml:space="preserve">Приложение № </w:t>
      </w:r>
      <w:r>
        <w:rPr>
          <w:rFonts w:ascii="Times New Roman" w:hAnsi="Times New Roman"/>
        </w:rPr>
        <w:t>3</w:t>
      </w:r>
    </w:p>
    <w:p w14:paraId="6F3D8683" w14:textId="77777777" w:rsidR="004504F2" w:rsidRPr="004504F2" w:rsidRDefault="004504F2" w:rsidP="004504F2">
      <w:pPr>
        <w:spacing w:after="27" w:line="259" w:lineRule="auto"/>
        <w:jc w:val="right"/>
        <w:rPr>
          <w:rFonts w:ascii="Times New Roman" w:hAnsi="Times New Roman"/>
        </w:rPr>
      </w:pPr>
      <w:r w:rsidRPr="004504F2">
        <w:rPr>
          <w:rFonts w:ascii="Times New Roman" w:hAnsi="Times New Roman"/>
        </w:rPr>
        <w:t xml:space="preserve">                                   </w:t>
      </w:r>
      <w:r w:rsidRPr="004504F2">
        <w:rPr>
          <w:rFonts w:ascii="Times New Roman" w:hAnsi="Times New Roman"/>
        </w:rPr>
        <w:tab/>
      </w:r>
      <w:r w:rsidRPr="004504F2">
        <w:rPr>
          <w:rFonts w:ascii="Times New Roman" w:hAnsi="Times New Roman"/>
        </w:rPr>
        <w:tab/>
      </w:r>
      <w:r w:rsidRPr="004504F2">
        <w:rPr>
          <w:rFonts w:ascii="Times New Roman" w:hAnsi="Times New Roman"/>
        </w:rPr>
        <w:tab/>
      </w:r>
      <w:r w:rsidRPr="004504F2">
        <w:rPr>
          <w:rFonts w:ascii="Times New Roman" w:hAnsi="Times New Roman"/>
        </w:rPr>
        <w:tab/>
        <w:t xml:space="preserve">     к постановлению администрации</w:t>
      </w:r>
    </w:p>
    <w:p w14:paraId="265E518E" w14:textId="2E2A9278" w:rsidR="004504F2" w:rsidRPr="004504F2" w:rsidRDefault="00044076" w:rsidP="004504F2">
      <w:pPr>
        <w:spacing w:after="27" w:line="259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Раменского муниципального  округа</w:t>
      </w:r>
    </w:p>
    <w:p w14:paraId="0B6B7D7F" w14:textId="77777777" w:rsidR="004504F2" w:rsidRPr="004504F2" w:rsidRDefault="004504F2" w:rsidP="004504F2">
      <w:pPr>
        <w:spacing w:after="27" w:line="259" w:lineRule="auto"/>
        <w:jc w:val="right"/>
        <w:rPr>
          <w:rFonts w:ascii="Times New Roman" w:hAnsi="Times New Roman"/>
        </w:rPr>
      </w:pPr>
      <w:r w:rsidRPr="004504F2">
        <w:rPr>
          <w:rFonts w:ascii="Times New Roman" w:hAnsi="Times New Roman"/>
        </w:rPr>
        <w:t>Московской области</w:t>
      </w:r>
    </w:p>
    <w:p w14:paraId="35BA1A80" w14:textId="022518C3" w:rsidR="004504F2" w:rsidRPr="004504F2" w:rsidRDefault="00044076" w:rsidP="004504F2">
      <w:pPr>
        <w:spacing w:after="27" w:line="259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о</w:t>
      </w:r>
      <w:r w:rsidR="004504F2" w:rsidRPr="004504F2">
        <w:rPr>
          <w:rFonts w:ascii="Times New Roman" w:hAnsi="Times New Roman"/>
        </w:rPr>
        <w:t>т</w:t>
      </w:r>
      <w:r>
        <w:rPr>
          <w:rFonts w:ascii="Times New Roman" w:hAnsi="Times New Roman"/>
        </w:rPr>
        <w:t xml:space="preserve"> «</w:t>
      </w:r>
      <w:r w:rsidR="004504F2" w:rsidRPr="004504F2">
        <w:rPr>
          <w:rFonts w:ascii="Times New Roman" w:hAnsi="Times New Roman"/>
        </w:rPr>
        <w:t>___</w:t>
      </w:r>
      <w:r w:rsidR="008067E8">
        <w:rPr>
          <w:rFonts w:ascii="Times New Roman" w:hAnsi="Times New Roman"/>
        </w:rPr>
        <w:t>»</w:t>
      </w:r>
      <w:r w:rsidR="008C6D76">
        <w:rPr>
          <w:rFonts w:ascii="Times New Roman" w:hAnsi="Times New Roman"/>
        </w:rPr>
        <w:t xml:space="preserve"> _____________ </w:t>
      </w:r>
      <w:r w:rsidR="004504F2" w:rsidRPr="004504F2">
        <w:rPr>
          <w:rFonts w:ascii="Times New Roman" w:hAnsi="Times New Roman"/>
        </w:rPr>
        <w:t>2025 г. № __________</w:t>
      </w:r>
    </w:p>
    <w:p w14:paraId="105526F4" w14:textId="77777777" w:rsidR="00A31629" w:rsidRPr="00F8481B" w:rsidRDefault="00A31629" w:rsidP="00A31629">
      <w:pPr>
        <w:spacing w:after="27" w:line="259" w:lineRule="auto"/>
        <w:jc w:val="right"/>
        <w:rPr>
          <w:rFonts w:ascii="Times New Roman" w:hAnsi="Times New Roman"/>
        </w:rPr>
      </w:pPr>
    </w:p>
    <w:p w14:paraId="2DC425F9" w14:textId="77777777" w:rsidR="00A31629" w:rsidRPr="00E60A97" w:rsidRDefault="00A31629" w:rsidP="00A31629">
      <w:pPr>
        <w:pStyle w:val="3"/>
        <w:spacing w:after="14" w:line="259" w:lineRule="auto"/>
        <w:ind w:left="89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E60A97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Состав Конкурсной комиссии</w:t>
      </w:r>
    </w:p>
    <w:p w14:paraId="29E20BEC" w14:textId="6F54B3B8" w:rsidR="00A31629" w:rsidRPr="00E60A97" w:rsidRDefault="00FD6DDD" w:rsidP="00A31629">
      <w:pPr>
        <w:spacing w:after="0" w:line="259" w:lineRule="auto"/>
        <w:ind w:left="135"/>
        <w:jc w:val="center"/>
        <w:rPr>
          <w:rFonts w:ascii="Times New Roman" w:hAnsi="Times New Roman"/>
          <w:b/>
          <w:sz w:val="26"/>
          <w:szCs w:val="26"/>
        </w:rPr>
      </w:pPr>
      <w:r w:rsidRPr="00E60A97">
        <w:rPr>
          <w:rFonts w:ascii="Times New Roman" w:hAnsi="Times New Roman"/>
          <w:b/>
          <w:sz w:val="26"/>
          <w:szCs w:val="26"/>
        </w:rPr>
        <w:t>по оценке заявок и принятию решений о предоставлении финансовой поддержки (субсидий) субъектам малого и среднего предпринимательства в рамках реализации мероприятия 02.03</w:t>
      </w:r>
      <w:r w:rsidR="00044076" w:rsidRPr="00E60A97">
        <w:rPr>
          <w:rFonts w:ascii="Times New Roman" w:hAnsi="Times New Roman"/>
          <w:b/>
          <w:sz w:val="26"/>
          <w:szCs w:val="26"/>
        </w:rPr>
        <w:t xml:space="preserve"> «</w:t>
      </w:r>
      <w:r w:rsidRPr="00E60A97">
        <w:rPr>
          <w:rFonts w:ascii="Times New Roman" w:hAnsi="Times New Roman"/>
          <w:b/>
          <w:sz w:val="26"/>
          <w:szCs w:val="26"/>
        </w:rPr>
        <w:t>Частичная компенсация затрат субъектам малого и среднего предпринимательства, осуществляющим деятельность в сфере социального предпринимательства</w:t>
      </w:r>
      <w:r w:rsidR="008067E8" w:rsidRPr="00E60A97">
        <w:rPr>
          <w:rFonts w:ascii="Times New Roman" w:hAnsi="Times New Roman"/>
          <w:b/>
          <w:sz w:val="26"/>
          <w:szCs w:val="26"/>
        </w:rPr>
        <w:t>»</w:t>
      </w:r>
      <w:r w:rsidRPr="00E60A97">
        <w:rPr>
          <w:rFonts w:ascii="Times New Roman" w:hAnsi="Times New Roman"/>
          <w:b/>
          <w:sz w:val="26"/>
          <w:szCs w:val="26"/>
        </w:rPr>
        <w:t xml:space="preserve"> подпрограммы 3</w:t>
      </w:r>
      <w:r w:rsidR="00044076" w:rsidRPr="00E60A97">
        <w:rPr>
          <w:rFonts w:ascii="Times New Roman" w:hAnsi="Times New Roman"/>
          <w:b/>
          <w:sz w:val="26"/>
          <w:szCs w:val="26"/>
        </w:rPr>
        <w:t xml:space="preserve"> «</w:t>
      </w:r>
      <w:r w:rsidRPr="00E60A97">
        <w:rPr>
          <w:rFonts w:ascii="Times New Roman" w:hAnsi="Times New Roman"/>
          <w:b/>
          <w:sz w:val="26"/>
          <w:szCs w:val="26"/>
        </w:rPr>
        <w:t>Развитие малого и среднего предпринимательства</w:t>
      </w:r>
      <w:r w:rsidR="008067E8" w:rsidRPr="00E60A97">
        <w:rPr>
          <w:rFonts w:ascii="Times New Roman" w:hAnsi="Times New Roman"/>
          <w:b/>
          <w:sz w:val="26"/>
          <w:szCs w:val="26"/>
        </w:rPr>
        <w:t>»</w:t>
      </w:r>
      <w:r w:rsidRPr="00E60A97">
        <w:rPr>
          <w:rFonts w:ascii="Times New Roman" w:hAnsi="Times New Roman"/>
          <w:b/>
          <w:sz w:val="26"/>
          <w:szCs w:val="26"/>
        </w:rPr>
        <w:t xml:space="preserve"> муниципальной программы</w:t>
      </w:r>
      <w:r w:rsidR="00044076" w:rsidRPr="00E60A97">
        <w:rPr>
          <w:rFonts w:ascii="Times New Roman" w:hAnsi="Times New Roman"/>
          <w:b/>
          <w:sz w:val="26"/>
          <w:szCs w:val="26"/>
        </w:rPr>
        <w:t xml:space="preserve"> «</w:t>
      </w:r>
      <w:r w:rsidRPr="00E60A97">
        <w:rPr>
          <w:rFonts w:ascii="Times New Roman" w:hAnsi="Times New Roman"/>
          <w:b/>
          <w:sz w:val="26"/>
          <w:szCs w:val="26"/>
        </w:rPr>
        <w:t>Предпринимательство</w:t>
      </w:r>
      <w:r w:rsidR="008067E8" w:rsidRPr="00E60A97">
        <w:rPr>
          <w:rFonts w:ascii="Times New Roman" w:hAnsi="Times New Roman"/>
          <w:b/>
          <w:sz w:val="26"/>
          <w:szCs w:val="26"/>
        </w:rPr>
        <w:t>»</w:t>
      </w:r>
    </w:p>
    <w:p w14:paraId="7A92E878" w14:textId="77777777" w:rsidR="00FD6DDD" w:rsidRPr="00F8481B" w:rsidRDefault="00FD6DDD" w:rsidP="00A31629">
      <w:pPr>
        <w:spacing w:after="0" w:line="259" w:lineRule="auto"/>
        <w:ind w:left="135"/>
        <w:jc w:val="center"/>
        <w:rPr>
          <w:rFonts w:ascii="Times New Roman" w:hAnsi="Times New Roman"/>
        </w:rPr>
      </w:pPr>
    </w:p>
    <w:tbl>
      <w:tblPr>
        <w:tblStyle w:val="TableGrid"/>
        <w:tblW w:w="9923" w:type="dxa"/>
        <w:tblInd w:w="-36" w:type="dxa"/>
        <w:tblCellMar>
          <w:top w:w="51" w:type="dxa"/>
          <w:left w:w="106" w:type="dxa"/>
          <w:right w:w="53" w:type="dxa"/>
        </w:tblCellMar>
        <w:tblLook w:val="04A0" w:firstRow="1" w:lastRow="0" w:firstColumn="1" w:lastColumn="0" w:noHBand="0" w:noVBand="1"/>
      </w:tblPr>
      <w:tblGrid>
        <w:gridCol w:w="862"/>
        <w:gridCol w:w="6226"/>
        <w:gridCol w:w="2835"/>
      </w:tblGrid>
      <w:tr w:rsidR="00A31629" w:rsidRPr="00F8481B" w14:paraId="2CD6EC7E" w14:textId="77777777" w:rsidTr="00E60A97">
        <w:trPr>
          <w:trHeight w:val="482"/>
        </w:trPr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F01BF9" w14:textId="234C0E46" w:rsidR="00A31629" w:rsidRPr="00F8481B" w:rsidRDefault="00A31629" w:rsidP="00E62DA8">
            <w:pPr>
              <w:spacing w:line="259" w:lineRule="auto"/>
              <w:ind w:left="2"/>
              <w:rPr>
                <w:rFonts w:ascii="Times New Roman" w:hAnsi="Times New Roman" w:cs="Times New Roman"/>
              </w:rPr>
            </w:pPr>
            <w:r w:rsidRPr="00F8481B">
              <w:rPr>
                <w:rFonts w:ascii="Times New Roman" w:hAnsi="Times New Roman" w:cs="Times New Roman"/>
                <w:b/>
              </w:rPr>
              <w:t>№</w:t>
            </w:r>
            <w:proofErr w:type="gramStart"/>
            <w:r w:rsidRPr="00F8481B">
              <w:rPr>
                <w:rFonts w:ascii="Times New Roman" w:hAnsi="Times New Roman" w:cs="Times New Roman"/>
                <w:b/>
              </w:rPr>
              <w:t>п</w:t>
            </w:r>
            <w:proofErr w:type="gramEnd"/>
            <w:r w:rsidRPr="00F8481B">
              <w:rPr>
                <w:rFonts w:ascii="Times New Roman" w:hAnsi="Times New Roman" w:cs="Times New Roman"/>
                <w:b/>
              </w:rPr>
              <w:t xml:space="preserve">/п </w:t>
            </w:r>
          </w:p>
        </w:tc>
        <w:tc>
          <w:tcPr>
            <w:tcW w:w="6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E04FD" w14:textId="77777777" w:rsidR="00A31629" w:rsidRPr="00F8481B" w:rsidRDefault="00A31629" w:rsidP="00E62DA8">
            <w:pPr>
              <w:spacing w:line="259" w:lineRule="auto"/>
              <w:ind w:right="58"/>
              <w:jc w:val="center"/>
              <w:rPr>
                <w:rFonts w:ascii="Times New Roman" w:hAnsi="Times New Roman" w:cs="Times New Roman"/>
              </w:rPr>
            </w:pPr>
            <w:r w:rsidRPr="00F8481B">
              <w:rPr>
                <w:rFonts w:ascii="Times New Roman" w:hAnsi="Times New Roman" w:cs="Times New Roman"/>
                <w:b/>
              </w:rPr>
              <w:t xml:space="preserve">Должность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C2161C" w14:textId="77777777" w:rsidR="00A31629" w:rsidRPr="00F8481B" w:rsidRDefault="00A31629" w:rsidP="00E62DA8">
            <w:pPr>
              <w:spacing w:line="259" w:lineRule="auto"/>
              <w:ind w:right="59"/>
              <w:jc w:val="center"/>
              <w:rPr>
                <w:rFonts w:ascii="Times New Roman" w:hAnsi="Times New Roman" w:cs="Times New Roman"/>
              </w:rPr>
            </w:pPr>
            <w:r w:rsidRPr="00F8481B">
              <w:rPr>
                <w:rFonts w:ascii="Times New Roman" w:hAnsi="Times New Roman" w:cs="Times New Roman"/>
                <w:b/>
              </w:rPr>
              <w:t xml:space="preserve">ФИО </w:t>
            </w:r>
          </w:p>
        </w:tc>
      </w:tr>
      <w:tr w:rsidR="00044076" w:rsidRPr="00F8481B" w14:paraId="6E94B5AE" w14:textId="77777777" w:rsidTr="00E60A97">
        <w:trPr>
          <w:trHeight w:val="402"/>
        </w:trPr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3B59B7" w14:textId="77777777" w:rsidR="00044076" w:rsidRPr="00F8481B" w:rsidRDefault="00044076" w:rsidP="00E62DA8">
            <w:pPr>
              <w:spacing w:line="259" w:lineRule="auto"/>
              <w:ind w:right="53"/>
              <w:jc w:val="center"/>
              <w:rPr>
                <w:rFonts w:ascii="Times New Roman" w:hAnsi="Times New Roman" w:cs="Times New Roman"/>
              </w:rPr>
            </w:pPr>
            <w:r w:rsidRPr="00F8481B">
              <w:rPr>
                <w:rFonts w:ascii="Times New Roman" w:hAnsi="Times New Roman" w:cs="Times New Roman"/>
              </w:rPr>
              <w:t xml:space="preserve">1. </w:t>
            </w:r>
          </w:p>
        </w:tc>
        <w:tc>
          <w:tcPr>
            <w:tcW w:w="6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855C6" w14:textId="2D110439" w:rsidR="00044076" w:rsidRPr="00044076" w:rsidRDefault="00044076" w:rsidP="000440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4076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главы Раменского муниципального округа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7174A4" w14:textId="7F640765" w:rsidR="00044076" w:rsidRPr="003629BB" w:rsidRDefault="00044076" w:rsidP="00E62DA8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29BB">
              <w:rPr>
                <w:rFonts w:ascii="Times New Roman" w:hAnsi="Times New Roman" w:cs="Times New Roman"/>
                <w:sz w:val="24"/>
                <w:szCs w:val="24"/>
              </w:rPr>
              <w:t>Пивоваров А.Г</w:t>
            </w:r>
          </w:p>
        </w:tc>
      </w:tr>
      <w:tr w:rsidR="00044076" w:rsidRPr="00F8481B" w14:paraId="24C17778" w14:textId="77777777" w:rsidTr="00E60A97">
        <w:trPr>
          <w:trHeight w:val="428"/>
        </w:trPr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291EE2" w14:textId="0B965098" w:rsidR="00044076" w:rsidRPr="00F8481B" w:rsidRDefault="00044076" w:rsidP="00E62DA8">
            <w:pPr>
              <w:spacing w:line="259" w:lineRule="auto"/>
              <w:ind w:right="5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6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929625" w14:textId="663E579F" w:rsidR="00044076" w:rsidRPr="00044076" w:rsidRDefault="00044076" w:rsidP="00D0357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076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главы Раменского муниципального округа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9705AD" w14:textId="3B7CAF18" w:rsidR="00044076" w:rsidRPr="003629BB" w:rsidRDefault="00044076" w:rsidP="00E62DA8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29BB">
              <w:rPr>
                <w:rFonts w:ascii="Times New Roman" w:hAnsi="Times New Roman" w:cs="Times New Roman"/>
                <w:sz w:val="24"/>
                <w:szCs w:val="24"/>
              </w:rPr>
              <w:t>Задорожная И.А.</w:t>
            </w:r>
          </w:p>
        </w:tc>
      </w:tr>
      <w:tr w:rsidR="00044076" w:rsidRPr="00F8481B" w14:paraId="12AAFCE5" w14:textId="77777777" w:rsidTr="00E60A97">
        <w:trPr>
          <w:trHeight w:val="792"/>
        </w:trPr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0AC906" w14:textId="7E5103DA" w:rsidR="00044076" w:rsidRPr="00F8481B" w:rsidRDefault="00044076" w:rsidP="00E62DA8">
            <w:pPr>
              <w:spacing w:line="259" w:lineRule="auto"/>
              <w:ind w:right="5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Pr="00F8481B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6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CECBE9" w14:textId="33D0BE57" w:rsidR="00044076" w:rsidRPr="00044076" w:rsidRDefault="00044076" w:rsidP="000440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4076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Управления потребительского рынка, инвестиций и развития предпринимательства администрации Раменского муниципального округа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719698" w14:textId="7C3C3319" w:rsidR="00044076" w:rsidRPr="003629BB" w:rsidRDefault="00044076" w:rsidP="004C76CD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29BB">
              <w:rPr>
                <w:rFonts w:ascii="Times New Roman" w:hAnsi="Times New Roman" w:cs="Times New Roman"/>
                <w:sz w:val="24"/>
                <w:szCs w:val="24"/>
              </w:rPr>
              <w:t>Васильев А.В.</w:t>
            </w:r>
          </w:p>
        </w:tc>
      </w:tr>
      <w:tr w:rsidR="00044076" w:rsidRPr="00F8481B" w14:paraId="34081E3F" w14:textId="77777777" w:rsidTr="00E60A97">
        <w:trPr>
          <w:trHeight w:val="792"/>
        </w:trPr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58949" w14:textId="7C9B3CAE" w:rsidR="00044076" w:rsidRPr="00F8481B" w:rsidRDefault="00044076" w:rsidP="00E62DA8">
            <w:pPr>
              <w:spacing w:line="259" w:lineRule="auto"/>
              <w:ind w:right="5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6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50870B" w14:textId="3ADE9152" w:rsidR="00044076" w:rsidRPr="00044076" w:rsidRDefault="00044076" w:rsidP="00D0357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0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Начальник отдела содействия развитию предпринимательства Управления потребительского рынка, инвестиций и развития предпринимательства администрации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44076">
              <w:rPr>
                <w:rFonts w:ascii="Times New Roman" w:eastAsia="Times New Roman" w:hAnsi="Times New Roman" w:cs="Times New Roman"/>
                <w:sz w:val="24"/>
                <w:szCs w:val="24"/>
              </w:rPr>
              <w:t>Раменского муниципального округа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97C72" w14:textId="2EE6BAB3" w:rsidR="00044076" w:rsidRPr="003629BB" w:rsidRDefault="003629BB" w:rsidP="004C76CD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629BB">
              <w:rPr>
                <w:rFonts w:ascii="Times New Roman" w:hAnsi="Times New Roman" w:cs="Times New Roman"/>
                <w:sz w:val="24"/>
                <w:szCs w:val="24"/>
              </w:rPr>
              <w:t>Шарова</w:t>
            </w:r>
            <w:proofErr w:type="spellEnd"/>
            <w:r w:rsidRPr="003629BB">
              <w:rPr>
                <w:rFonts w:ascii="Times New Roman" w:hAnsi="Times New Roman" w:cs="Times New Roman"/>
                <w:sz w:val="24"/>
                <w:szCs w:val="24"/>
              </w:rPr>
              <w:t xml:space="preserve"> Е.В.</w:t>
            </w:r>
          </w:p>
        </w:tc>
      </w:tr>
      <w:tr w:rsidR="00044076" w:rsidRPr="00F8481B" w14:paraId="3A6812AF" w14:textId="77777777" w:rsidTr="00E60A97">
        <w:trPr>
          <w:trHeight w:val="657"/>
        </w:trPr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48F18" w14:textId="76A88135" w:rsidR="00044076" w:rsidRPr="00F8481B" w:rsidRDefault="00044076" w:rsidP="00E62DA8">
            <w:pPr>
              <w:spacing w:line="259" w:lineRule="auto"/>
              <w:ind w:right="5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Pr="00F8481B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6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E26482" w14:textId="6D63789F" w:rsidR="00044076" w:rsidRPr="00044076" w:rsidRDefault="00044076" w:rsidP="00E62DA8">
            <w:pPr>
              <w:spacing w:line="259" w:lineRule="auto"/>
              <w:ind w:left="2" w:righ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044076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Управления правового обеспечения администрации  Раменского муниципального округа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36B26E" w14:textId="6495277D" w:rsidR="00044076" w:rsidRPr="003629BB" w:rsidRDefault="003629BB" w:rsidP="00E62DA8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629BB">
              <w:rPr>
                <w:rFonts w:ascii="Times New Roman" w:hAnsi="Times New Roman" w:cs="Times New Roman"/>
                <w:sz w:val="24"/>
                <w:szCs w:val="24"/>
              </w:rPr>
              <w:t>Чигодайкина</w:t>
            </w:r>
            <w:proofErr w:type="spellEnd"/>
            <w:r w:rsidRPr="003629BB">
              <w:rPr>
                <w:rFonts w:ascii="Times New Roman" w:hAnsi="Times New Roman" w:cs="Times New Roman"/>
                <w:sz w:val="24"/>
                <w:szCs w:val="24"/>
              </w:rPr>
              <w:t xml:space="preserve"> Ю.А.</w:t>
            </w:r>
          </w:p>
        </w:tc>
      </w:tr>
      <w:tr w:rsidR="00044076" w:rsidRPr="00F8481B" w14:paraId="459BA10C" w14:textId="77777777" w:rsidTr="00E60A97">
        <w:trPr>
          <w:trHeight w:val="792"/>
        </w:trPr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A18C8E" w14:textId="5D7796C5" w:rsidR="00044076" w:rsidRPr="00F8481B" w:rsidRDefault="00044076" w:rsidP="00E62DA8">
            <w:pPr>
              <w:spacing w:line="259" w:lineRule="auto"/>
              <w:ind w:right="5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Pr="00F8481B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6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9FA47" w14:textId="3F1FEAEC" w:rsidR="00044076" w:rsidRPr="00044076" w:rsidRDefault="00044076" w:rsidP="00E62DA8">
            <w:pPr>
              <w:spacing w:line="259" w:lineRule="auto"/>
              <w:ind w:left="2" w:righ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044076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Управления по бухгалтерскому учёту – главный бухгалтер администрации Раменского муниципального округа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355B3" w14:textId="4918C4AB" w:rsidR="00044076" w:rsidRPr="003629BB" w:rsidRDefault="003629BB" w:rsidP="00E62DA8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29BB">
              <w:rPr>
                <w:rFonts w:ascii="Times New Roman" w:hAnsi="Times New Roman" w:cs="Times New Roman"/>
                <w:sz w:val="24"/>
                <w:szCs w:val="24"/>
              </w:rPr>
              <w:t>Лакеева И.Г.</w:t>
            </w:r>
          </w:p>
        </w:tc>
      </w:tr>
    </w:tbl>
    <w:p w14:paraId="4B725034" w14:textId="77777777" w:rsidR="0034704B" w:rsidRPr="00485468" w:rsidRDefault="0034704B" w:rsidP="00E60A97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sectPr w:rsidR="0034704B" w:rsidRPr="00485468" w:rsidSect="00F96AD2">
      <w:headerReference w:type="default" r:id="rId31"/>
      <w:footerReference w:type="default" r:id="rId32"/>
      <w:headerReference w:type="first" r:id="rId33"/>
      <w:footerReference w:type="first" r:id="rId34"/>
      <w:pgSz w:w="11906" w:h="16838"/>
      <w:pgMar w:top="1134" w:right="849" w:bottom="1134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88F2C6C" w14:textId="77777777" w:rsidR="008E28E9" w:rsidRDefault="008E28E9" w:rsidP="001150D5">
      <w:pPr>
        <w:spacing w:after="0" w:line="240" w:lineRule="auto"/>
      </w:pPr>
      <w:r>
        <w:separator/>
      </w:r>
    </w:p>
  </w:endnote>
  <w:endnote w:type="continuationSeparator" w:id="0">
    <w:p w14:paraId="0E45BBB9" w14:textId="77777777" w:rsidR="008E28E9" w:rsidRDefault="008E28E9" w:rsidP="001150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36E0FD4" w14:textId="411742F7" w:rsidR="002A4305" w:rsidRDefault="002A4305">
    <w:pPr>
      <w:pStyle w:val="ConsPlusNormal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41035A" w14:textId="32662D43" w:rsidR="002A4305" w:rsidRDefault="002A4305">
    <w:pPr>
      <w:pStyle w:val="ConsPlusNormal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5797598" w14:textId="77777777" w:rsidR="008E28E9" w:rsidRDefault="008E28E9" w:rsidP="001150D5">
      <w:pPr>
        <w:spacing w:after="0" w:line="240" w:lineRule="auto"/>
      </w:pPr>
      <w:r>
        <w:separator/>
      </w:r>
    </w:p>
  </w:footnote>
  <w:footnote w:type="continuationSeparator" w:id="0">
    <w:p w14:paraId="20E70AAE" w14:textId="77777777" w:rsidR="008E28E9" w:rsidRDefault="008E28E9" w:rsidP="001150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21927F" w14:textId="77777777" w:rsidR="002A4305" w:rsidRDefault="002A4305">
    <w:pPr>
      <w:pStyle w:val="ConsPlusNormal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4BC318" w14:textId="77777777" w:rsidR="002A4305" w:rsidRDefault="002A4305">
    <w:pPr>
      <w:pStyle w:val="ConsPlusNormal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CB53BE"/>
    <w:multiLevelType w:val="hybridMultilevel"/>
    <w:tmpl w:val="EDCC6D7C"/>
    <w:lvl w:ilvl="0" w:tplc="BC906CF8">
      <w:start w:val="1"/>
      <w:numFmt w:val="decimal"/>
      <w:lvlText w:val="%1."/>
      <w:lvlJc w:val="left"/>
      <w:pPr>
        <w:ind w:left="141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F7423984">
      <w:start w:val="1"/>
      <w:numFmt w:val="lowerLetter"/>
      <w:lvlText w:val="%2"/>
      <w:lvlJc w:val="left"/>
      <w:pPr>
        <w:ind w:left="19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0764DF98">
      <w:start w:val="1"/>
      <w:numFmt w:val="lowerRoman"/>
      <w:lvlText w:val="%3"/>
      <w:lvlJc w:val="left"/>
      <w:pPr>
        <w:ind w:left="265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84A2E2C8">
      <w:start w:val="1"/>
      <w:numFmt w:val="decimal"/>
      <w:lvlText w:val="%4"/>
      <w:lvlJc w:val="left"/>
      <w:pPr>
        <w:ind w:left="337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B0006298">
      <w:start w:val="1"/>
      <w:numFmt w:val="lowerLetter"/>
      <w:lvlText w:val="%5"/>
      <w:lvlJc w:val="left"/>
      <w:pPr>
        <w:ind w:left="40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EB9EA8E4">
      <w:start w:val="1"/>
      <w:numFmt w:val="lowerRoman"/>
      <w:lvlText w:val="%6"/>
      <w:lvlJc w:val="left"/>
      <w:pPr>
        <w:ind w:left="48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D7C8948A">
      <w:start w:val="1"/>
      <w:numFmt w:val="decimal"/>
      <w:lvlText w:val="%7"/>
      <w:lvlJc w:val="left"/>
      <w:pPr>
        <w:ind w:left="55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F77AAACE">
      <w:start w:val="1"/>
      <w:numFmt w:val="lowerLetter"/>
      <w:lvlText w:val="%8"/>
      <w:lvlJc w:val="left"/>
      <w:pPr>
        <w:ind w:left="625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3A08AC0A">
      <w:start w:val="1"/>
      <w:numFmt w:val="lowerRoman"/>
      <w:lvlText w:val="%9"/>
      <w:lvlJc w:val="left"/>
      <w:pPr>
        <w:ind w:left="697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">
    <w:nsid w:val="6FE210A7"/>
    <w:multiLevelType w:val="hybridMultilevel"/>
    <w:tmpl w:val="15C8FA1A"/>
    <w:lvl w:ilvl="0" w:tplc="54D61A12">
      <w:start w:val="1"/>
      <w:numFmt w:val="decimal"/>
      <w:lvlText w:val="%1."/>
      <w:lvlJc w:val="left"/>
      <w:pPr>
        <w:ind w:left="1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B7617D8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87808EC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4B4AA18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0B2B58C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B24B89E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BA8B126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170A95C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F5A2624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7EAC64E8"/>
    <w:multiLevelType w:val="multilevel"/>
    <w:tmpl w:val="BAFE49CA"/>
    <w:lvl w:ilvl="0">
      <w:start w:val="6"/>
      <w:numFmt w:val="decimal"/>
      <w:lvlText w:val="%1."/>
      <w:lvlJc w:val="left"/>
      <w:pPr>
        <w:ind w:left="1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7F27"/>
    <w:rsid w:val="00017ACF"/>
    <w:rsid w:val="00031169"/>
    <w:rsid w:val="00036DD7"/>
    <w:rsid w:val="00044076"/>
    <w:rsid w:val="00044DB2"/>
    <w:rsid w:val="0005669B"/>
    <w:rsid w:val="00062DCC"/>
    <w:rsid w:val="00063A89"/>
    <w:rsid w:val="00071285"/>
    <w:rsid w:val="000717F3"/>
    <w:rsid w:val="0008278E"/>
    <w:rsid w:val="00084E86"/>
    <w:rsid w:val="000A662B"/>
    <w:rsid w:val="000C463C"/>
    <w:rsid w:val="000C619C"/>
    <w:rsid w:val="000D4F65"/>
    <w:rsid w:val="000E4E84"/>
    <w:rsid w:val="000F2DEB"/>
    <w:rsid w:val="000F5058"/>
    <w:rsid w:val="00102694"/>
    <w:rsid w:val="001048EA"/>
    <w:rsid w:val="00111E58"/>
    <w:rsid w:val="001150D5"/>
    <w:rsid w:val="00122DB5"/>
    <w:rsid w:val="00123233"/>
    <w:rsid w:val="00132450"/>
    <w:rsid w:val="00182283"/>
    <w:rsid w:val="00187112"/>
    <w:rsid w:val="001906E1"/>
    <w:rsid w:val="00197055"/>
    <w:rsid w:val="001A3359"/>
    <w:rsid w:val="001A3DD0"/>
    <w:rsid w:val="001A5D6A"/>
    <w:rsid w:val="001A6F8C"/>
    <w:rsid w:val="001B5DD3"/>
    <w:rsid w:val="001B5EC1"/>
    <w:rsid w:val="001C06BD"/>
    <w:rsid w:val="001C521D"/>
    <w:rsid w:val="001C558A"/>
    <w:rsid w:val="001C6D35"/>
    <w:rsid w:val="0020285D"/>
    <w:rsid w:val="00233570"/>
    <w:rsid w:val="0025384B"/>
    <w:rsid w:val="00253E73"/>
    <w:rsid w:val="00263F64"/>
    <w:rsid w:val="0027071E"/>
    <w:rsid w:val="00277778"/>
    <w:rsid w:val="002A0CC1"/>
    <w:rsid w:val="002A4305"/>
    <w:rsid w:val="002B2BBE"/>
    <w:rsid w:val="002C07A1"/>
    <w:rsid w:val="002D0D49"/>
    <w:rsid w:val="002D11AD"/>
    <w:rsid w:val="002E4329"/>
    <w:rsid w:val="002F103E"/>
    <w:rsid w:val="00303702"/>
    <w:rsid w:val="003040C3"/>
    <w:rsid w:val="00304F18"/>
    <w:rsid w:val="00305741"/>
    <w:rsid w:val="00306377"/>
    <w:rsid w:val="00325ABB"/>
    <w:rsid w:val="00332190"/>
    <w:rsid w:val="00344456"/>
    <w:rsid w:val="003461C5"/>
    <w:rsid w:val="0034704B"/>
    <w:rsid w:val="003629BB"/>
    <w:rsid w:val="00366026"/>
    <w:rsid w:val="00380D79"/>
    <w:rsid w:val="0039723A"/>
    <w:rsid w:val="003B0302"/>
    <w:rsid w:val="003E5492"/>
    <w:rsid w:val="003E6C22"/>
    <w:rsid w:val="004004AF"/>
    <w:rsid w:val="0040484A"/>
    <w:rsid w:val="00410942"/>
    <w:rsid w:val="00427F27"/>
    <w:rsid w:val="00445490"/>
    <w:rsid w:val="004504F2"/>
    <w:rsid w:val="00467DE9"/>
    <w:rsid w:val="00472CCA"/>
    <w:rsid w:val="00485468"/>
    <w:rsid w:val="00493D6B"/>
    <w:rsid w:val="004941BF"/>
    <w:rsid w:val="004B5128"/>
    <w:rsid w:val="004C76CD"/>
    <w:rsid w:val="004D7767"/>
    <w:rsid w:val="004E4D15"/>
    <w:rsid w:val="004E75A5"/>
    <w:rsid w:val="004F6016"/>
    <w:rsid w:val="00542535"/>
    <w:rsid w:val="005544C6"/>
    <w:rsid w:val="00566FF8"/>
    <w:rsid w:val="00574C57"/>
    <w:rsid w:val="00583220"/>
    <w:rsid w:val="0058532F"/>
    <w:rsid w:val="005C2105"/>
    <w:rsid w:val="005E29E7"/>
    <w:rsid w:val="005E696D"/>
    <w:rsid w:val="005E7252"/>
    <w:rsid w:val="00601A24"/>
    <w:rsid w:val="00601E1B"/>
    <w:rsid w:val="00611E8D"/>
    <w:rsid w:val="00633BDC"/>
    <w:rsid w:val="00634681"/>
    <w:rsid w:val="0066157C"/>
    <w:rsid w:val="006628D8"/>
    <w:rsid w:val="0066415D"/>
    <w:rsid w:val="00673610"/>
    <w:rsid w:val="00680424"/>
    <w:rsid w:val="00683628"/>
    <w:rsid w:val="00683F03"/>
    <w:rsid w:val="006A107F"/>
    <w:rsid w:val="006A73C9"/>
    <w:rsid w:val="006B0426"/>
    <w:rsid w:val="006D68F3"/>
    <w:rsid w:val="006F62AA"/>
    <w:rsid w:val="00715E17"/>
    <w:rsid w:val="0072219B"/>
    <w:rsid w:val="00727AE7"/>
    <w:rsid w:val="00744814"/>
    <w:rsid w:val="00745C93"/>
    <w:rsid w:val="007509A9"/>
    <w:rsid w:val="00752660"/>
    <w:rsid w:val="007764C4"/>
    <w:rsid w:val="007A46C2"/>
    <w:rsid w:val="007A7024"/>
    <w:rsid w:val="007B764D"/>
    <w:rsid w:val="007C1E9A"/>
    <w:rsid w:val="007C6E78"/>
    <w:rsid w:val="007D4F96"/>
    <w:rsid w:val="007D65F6"/>
    <w:rsid w:val="007E66FF"/>
    <w:rsid w:val="00800D1A"/>
    <w:rsid w:val="00801A26"/>
    <w:rsid w:val="00802D86"/>
    <w:rsid w:val="008067E8"/>
    <w:rsid w:val="008128B6"/>
    <w:rsid w:val="008218B0"/>
    <w:rsid w:val="008224F5"/>
    <w:rsid w:val="00836F79"/>
    <w:rsid w:val="008526B4"/>
    <w:rsid w:val="008615EF"/>
    <w:rsid w:val="008922B6"/>
    <w:rsid w:val="008A35C2"/>
    <w:rsid w:val="008A44D1"/>
    <w:rsid w:val="008B0D4A"/>
    <w:rsid w:val="008C37F1"/>
    <w:rsid w:val="008C6D76"/>
    <w:rsid w:val="008D4755"/>
    <w:rsid w:val="008E28E9"/>
    <w:rsid w:val="008F65C1"/>
    <w:rsid w:val="009171FA"/>
    <w:rsid w:val="00917757"/>
    <w:rsid w:val="00927E9C"/>
    <w:rsid w:val="00937080"/>
    <w:rsid w:val="00947A63"/>
    <w:rsid w:val="00947B61"/>
    <w:rsid w:val="00965BD8"/>
    <w:rsid w:val="00967DCD"/>
    <w:rsid w:val="00977B42"/>
    <w:rsid w:val="00994BB3"/>
    <w:rsid w:val="009B403A"/>
    <w:rsid w:val="00A04DEF"/>
    <w:rsid w:val="00A228B2"/>
    <w:rsid w:val="00A31629"/>
    <w:rsid w:val="00A4138B"/>
    <w:rsid w:val="00A4455D"/>
    <w:rsid w:val="00A44CC6"/>
    <w:rsid w:val="00A471E3"/>
    <w:rsid w:val="00A47F1A"/>
    <w:rsid w:val="00A53F57"/>
    <w:rsid w:val="00A60010"/>
    <w:rsid w:val="00A77C78"/>
    <w:rsid w:val="00A80885"/>
    <w:rsid w:val="00A93BD2"/>
    <w:rsid w:val="00AA7B42"/>
    <w:rsid w:val="00AC6C11"/>
    <w:rsid w:val="00AD6331"/>
    <w:rsid w:val="00AF08F2"/>
    <w:rsid w:val="00B01868"/>
    <w:rsid w:val="00B16B3D"/>
    <w:rsid w:val="00B32AD6"/>
    <w:rsid w:val="00B37DF1"/>
    <w:rsid w:val="00B42D13"/>
    <w:rsid w:val="00B51A84"/>
    <w:rsid w:val="00B54362"/>
    <w:rsid w:val="00B64D25"/>
    <w:rsid w:val="00B72DD1"/>
    <w:rsid w:val="00B73362"/>
    <w:rsid w:val="00B7375C"/>
    <w:rsid w:val="00B80A8D"/>
    <w:rsid w:val="00BA14DA"/>
    <w:rsid w:val="00BC0A56"/>
    <w:rsid w:val="00BD4F55"/>
    <w:rsid w:val="00C046BA"/>
    <w:rsid w:val="00C37D28"/>
    <w:rsid w:val="00C5412E"/>
    <w:rsid w:val="00C55B15"/>
    <w:rsid w:val="00C73944"/>
    <w:rsid w:val="00C96CB5"/>
    <w:rsid w:val="00CB0CC2"/>
    <w:rsid w:val="00CB1FED"/>
    <w:rsid w:val="00CB7FFD"/>
    <w:rsid w:val="00CF5A02"/>
    <w:rsid w:val="00CF6C1E"/>
    <w:rsid w:val="00D0357B"/>
    <w:rsid w:val="00D33C52"/>
    <w:rsid w:val="00D35781"/>
    <w:rsid w:val="00D51542"/>
    <w:rsid w:val="00D66DDF"/>
    <w:rsid w:val="00D82C80"/>
    <w:rsid w:val="00DC6B88"/>
    <w:rsid w:val="00DD42F8"/>
    <w:rsid w:val="00DD6C25"/>
    <w:rsid w:val="00DE2F8A"/>
    <w:rsid w:val="00DF63B3"/>
    <w:rsid w:val="00E019EA"/>
    <w:rsid w:val="00E0333E"/>
    <w:rsid w:val="00E21EFC"/>
    <w:rsid w:val="00E32E4F"/>
    <w:rsid w:val="00E33A55"/>
    <w:rsid w:val="00E34AD6"/>
    <w:rsid w:val="00E3619D"/>
    <w:rsid w:val="00E60A97"/>
    <w:rsid w:val="00E62DA8"/>
    <w:rsid w:val="00E766AA"/>
    <w:rsid w:val="00E97101"/>
    <w:rsid w:val="00EB3AA7"/>
    <w:rsid w:val="00EC02CC"/>
    <w:rsid w:val="00ED1001"/>
    <w:rsid w:val="00ED7AB9"/>
    <w:rsid w:val="00EF4A9C"/>
    <w:rsid w:val="00F32EA7"/>
    <w:rsid w:val="00F43322"/>
    <w:rsid w:val="00F46A71"/>
    <w:rsid w:val="00F54DD4"/>
    <w:rsid w:val="00F56EA6"/>
    <w:rsid w:val="00F704ED"/>
    <w:rsid w:val="00F94EB1"/>
    <w:rsid w:val="00F96AD2"/>
    <w:rsid w:val="00FA050B"/>
    <w:rsid w:val="00FB6368"/>
    <w:rsid w:val="00FD6DDD"/>
    <w:rsid w:val="00FE7740"/>
    <w:rsid w:val="00FF67C1"/>
    <w:rsid w:val="00FF7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70D27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6DDD"/>
  </w:style>
  <w:style w:type="paragraph" w:styleId="1">
    <w:name w:val="heading 1"/>
    <w:basedOn w:val="a"/>
    <w:next w:val="a"/>
    <w:link w:val="10"/>
    <w:uiPriority w:val="9"/>
    <w:qFormat/>
    <w:rsid w:val="00427F2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27F2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27F2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27F2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27F2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27F2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27F2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27F2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27F2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27F2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27F2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27F2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27F27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27F27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27F2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27F2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27F2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27F2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27F2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427F2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27F2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427F2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27F2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427F27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27F27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427F27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27F2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427F27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427F27"/>
    <w:rPr>
      <w:b/>
      <w:bCs/>
      <w:smallCaps/>
      <w:color w:val="2F5496" w:themeColor="accent1" w:themeShade="BF"/>
      <w:spacing w:val="5"/>
    </w:rPr>
  </w:style>
  <w:style w:type="numbering" w:customStyle="1" w:styleId="11">
    <w:name w:val="Нет списка1"/>
    <w:next w:val="a2"/>
    <w:uiPriority w:val="99"/>
    <w:semiHidden/>
    <w:unhideWhenUsed/>
    <w:rsid w:val="001150D5"/>
  </w:style>
  <w:style w:type="paragraph" w:customStyle="1" w:styleId="ConsPlusNormal">
    <w:name w:val="ConsPlusNormal"/>
    <w:rsid w:val="001150D5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Nonformat">
    <w:name w:val="ConsPlusNonformat"/>
    <w:rsid w:val="001150D5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1150D5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customStyle="1" w:styleId="ConsPlusCell">
    <w:name w:val="ConsPlusCell"/>
    <w:rsid w:val="001150D5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1150D5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Page">
    <w:name w:val="ConsPlusTitlePage"/>
    <w:rsid w:val="001150D5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1150D5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1150D5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c">
    <w:name w:val="header"/>
    <w:basedOn w:val="a"/>
    <w:link w:val="ad"/>
    <w:uiPriority w:val="99"/>
    <w:unhideWhenUsed/>
    <w:rsid w:val="001150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1150D5"/>
  </w:style>
  <w:style w:type="paragraph" w:styleId="ae">
    <w:name w:val="footer"/>
    <w:basedOn w:val="a"/>
    <w:link w:val="af"/>
    <w:uiPriority w:val="99"/>
    <w:unhideWhenUsed/>
    <w:rsid w:val="001150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1150D5"/>
  </w:style>
  <w:style w:type="paragraph" w:styleId="af0">
    <w:name w:val="No Spacing"/>
    <w:uiPriority w:val="1"/>
    <w:qFormat/>
    <w:rsid w:val="00A53F57"/>
    <w:pPr>
      <w:spacing w:after="0" w:line="240" w:lineRule="auto"/>
    </w:pPr>
  </w:style>
  <w:style w:type="character" w:styleId="af1">
    <w:name w:val="Hyperlink"/>
    <w:basedOn w:val="a0"/>
    <w:uiPriority w:val="99"/>
    <w:unhideWhenUsed/>
    <w:rsid w:val="00A53F57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A53F57"/>
    <w:rPr>
      <w:color w:val="605E5C"/>
      <w:shd w:val="clear" w:color="auto" w:fill="E1DFDD"/>
    </w:rPr>
  </w:style>
  <w:style w:type="paragraph" w:styleId="af2">
    <w:name w:val="Balloon Text"/>
    <w:basedOn w:val="a"/>
    <w:link w:val="af3"/>
    <w:uiPriority w:val="99"/>
    <w:semiHidden/>
    <w:unhideWhenUsed/>
    <w:rsid w:val="00E766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sid w:val="00E766AA"/>
    <w:rPr>
      <w:rFonts w:ascii="Segoe UI" w:hAnsi="Segoe UI" w:cs="Segoe UI"/>
      <w:sz w:val="18"/>
      <w:szCs w:val="18"/>
    </w:rPr>
  </w:style>
  <w:style w:type="table" w:customStyle="1" w:styleId="TableGrid">
    <w:name w:val="TableGrid"/>
    <w:rsid w:val="00A31629"/>
    <w:pPr>
      <w:spacing w:after="0" w:line="240" w:lineRule="auto"/>
    </w:pPr>
    <w:rPr>
      <w:rFonts w:eastAsiaTheme="minorEastAsia"/>
      <w:kern w:val="0"/>
      <w:sz w:val="22"/>
      <w:szCs w:val="22"/>
      <w:lang w:eastAsia="ru-RU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6DDD"/>
  </w:style>
  <w:style w:type="paragraph" w:styleId="1">
    <w:name w:val="heading 1"/>
    <w:basedOn w:val="a"/>
    <w:next w:val="a"/>
    <w:link w:val="10"/>
    <w:uiPriority w:val="9"/>
    <w:qFormat/>
    <w:rsid w:val="00427F2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27F2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27F2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27F2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27F2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27F2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27F2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27F2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27F2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27F2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27F2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27F2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27F27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27F27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27F2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27F2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27F2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27F2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27F2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427F2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27F2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427F2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27F2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427F27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27F27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427F27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27F2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427F27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427F27"/>
    <w:rPr>
      <w:b/>
      <w:bCs/>
      <w:smallCaps/>
      <w:color w:val="2F5496" w:themeColor="accent1" w:themeShade="BF"/>
      <w:spacing w:val="5"/>
    </w:rPr>
  </w:style>
  <w:style w:type="numbering" w:customStyle="1" w:styleId="11">
    <w:name w:val="Нет списка1"/>
    <w:next w:val="a2"/>
    <w:uiPriority w:val="99"/>
    <w:semiHidden/>
    <w:unhideWhenUsed/>
    <w:rsid w:val="001150D5"/>
  </w:style>
  <w:style w:type="paragraph" w:customStyle="1" w:styleId="ConsPlusNormal">
    <w:name w:val="ConsPlusNormal"/>
    <w:rsid w:val="001150D5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Nonformat">
    <w:name w:val="ConsPlusNonformat"/>
    <w:rsid w:val="001150D5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1150D5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customStyle="1" w:styleId="ConsPlusCell">
    <w:name w:val="ConsPlusCell"/>
    <w:rsid w:val="001150D5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1150D5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Page">
    <w:name w:val="ConsPlusTitlePage"/>
    <w:rsid w:val="001150D5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1150D5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1150D5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c">
    <w:name w:val="header"/>
    <w:basedOn w:val="a"/>
    <w:link w:val="ad"/>
    <w:uiPriority w:val="99"/>
    <w:unhideWhenUsed/>
    <w:rsid w:val="001150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1150D5"/>
  </w:style>
  <w:style w:type="paragraph" w:styleId="ae">
    <w:name w:val="footer"/>
    <w:basedOn w:val="a"/>
    <w:link w:val="af"/>
    <w:uiPriority w:val="99"/>
    <w:unhideWhenUsed/>
    <w:rsid w:val="001150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1150D5"/>
  </w:style>
  <w:style w:type="paragraph" w:styleId="af0">
    <w:name w:val="No Spacing"/>
    <w:uiPriority w:val="1"/>
    <w:qFormat/>
    <w:rsid w:val="00A53F57"/>
    <w:pPr>
      <w:spacing w:after="0" w:line="240" w:lineRule="auto"/>
    </w:pPr>
  </w:style>
  <w:style w:type="character" w:styleId="af1">
    <w:name w:val="Hyperlink"/>
    <w:basedOn w:val="a0"/>
    <w:uiPriority w:val="99"/>
    <w:unhideWhenUsed/>
    <w:rsid w:val="00A53F57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A53F57"/>
    <w:rPr>
      <w:color w:val="605E5C"/>
      <w:shd w:val="clear" w:color="auto" w:fill="E1DFDD"/>
    </w:rPr>
  </w:style>
  <w:style w:type="paragraph" w:styleId="af2">
    <w:name w:val="Balloon Text"/>
    <w:basedOn w:val="a"/>
    <w:link w:val="af3"/>
    <w:uiPriority w:val="99"/>
    <w:semiHidden/>
    <w:unhideWhenUsed/>
    <w:rsid w:val="00E766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sid w:val="00E766AA"/>
    <w:rPr>
      <w:rFonts w:ascii="Segoe UI" w:hAnsi="Segoe UI" w:cs="Segoe UI"/>
      <w:sz w:val="18"/>
      <w:szCs w:val="18"/>
    </w:rPr>
  </w:style>
  <w:style w:type="table" w:customStyle="1" w:styleId="TableGrid">
    <w:name w:val="TableGrid"/>
    <w:rsid w:val="00A31629"/>
    <w:pPr>
      <w:spacing w:after="0" w:line="240" w:lineRule="auto"/>
    </w:pPr>
    <w:rPr>
      <w:rFonts w:eastAsiaTheme="minorEastAsia"/>
      <w:kern w:val="0"/>
      <w:sz w:val="22"/>
      <w:szCs w:val="22"/>
      <w:lang w:eastAsia="ru-RU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login.consultant.ru/link/?req=doc&amp;base=LAW&amp;n=491114" TargetMode="External"/><Relationship Id="rId18" Type="http://schemas.openxmlformats.org/officeDocument/2006/relationships/hyperlink" Target="https://login.consultant.ru/link/?req=doc&amp;base=LAW&amp;n=493204" TargetMode="External"/><Relationship Id="rId26" Type="http://schemas.openxmlformats.org/officeDocument/2006/relationships/hyperlink" Target="https://login.consultant.ru/link/?req=doc&amp;base=LAW&amp;n=482692&amp;dst=101000" TargetMode="External"/><Relationship Id="rId3" Type="http://schemas.openxmlformats.org/officeDocument/2006/relationships/styles" Target="styles.xml"/><Relationship Id="rId21" Type="http://schemas.openxmlformats.org/officeDocument/2006/relationships/hyperlink" Target="https://login.consultant.ru/link/?req=doc&amp;base=LAW&amp;n=466790&amp;dst=3722" TargetMode="External"/><Relationship Id="rId34" Type="http://schemas.openxmlformats.org/officeDocument/2006/relationships/footer" Target="footer2.xml"/><Relationship Id="rId7" Type="http://schemas.openxmlformats.org/officeDocument/2006/relationships/footnotes" Target="footnotes.xml"/><Relationship Id="rId12" Type="http://schemas.openxmlformats.org/officeDocument/2006/relationships/hyperlink" Target="https://login.consultant.ru/link/?req=doc&amp;base=MOB&amp;n=377103&amp;dst=115773" TargetMode="External"/><Relationship Id="rId17" Type="http://schemas.openxmlformats.org/officeDocument/2006/relationships/hyperlink" Target="https://login.consultant.ru/link/?req=doc&amp;base=LAW&amp;n=121087&amp;dst=100142" TargetMode="External"/><Relationship Id="rId25" Type="http://schemas.openxmlformats.org/officeDocument/2006/relationships/hyperlink" Target="https://login.consultant.ru/link/?req=doc&amp;base=MOB&amp;n=406345&amp;dst=100011" TargetMode="External"/><Relationship Id="rId33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yperlink" Target="http://www.ramesnkoye.ru" TargetMode="External"/><Relationship Id="rId20" Type="http://schemas.openxmlformats.org/officeDocument/2006/relationships/hyperlink" Target="https://login.consultant.ru/link/?req=doc&amp;base=LAW&amp;n=466790&amp;dst=3704" TargetMode="External"/><Relationship Id="rId29" Type="http://schemas.openxmlformats.org/officeDocument/2006/relationships/hyperlink" Target="https://login.consultant.ru/link/?req=doc&amp;base=LAW&amp;n=54127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login.consultant.ru/link/?req=doc&amp;base=LAW&amp;n=490805&amp;dst=100026" TargetMode="External"/><Relationship Id="rId24" Type="http://schemas.openxmlformats.org/officeDocument/2006/relationships/hyperlink" Target="https://login.consultant.ru/link/?req=doc&amp;base=LAW&amp;n=466790&amp;dst=3722" TargetMode="External"/><Relationship Id="rId32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yperlink" Target="https://login.consultant.ru/link/?req=doc&amp;base=LAW&amp;n=481359&amp;dst=351" TargetMode="External"/><Relationship Id="rId23" Type="http://schemas.openxmlformats.org/officeDocument/2006/relationships/hyperlink" Target="https://login.consultant.ru/link/?req=doc&amp;base=LAW&amp;n=466790&amp;dst=3704" TargetMode="External"/><Relationship Id="rId28" Type="http://schemas.openxmlformats.org/officeDocument/2006/relationships/hyperlink" Target="https://login.consultant.ru/link/?req=doc&amp;base=LAW&amp;n=54127" TargetMode="External"/><Relationship Id="rId36" Type="http://schemas.openxmlformats.org/officeDocument/2006/relationships/theme" Target="theme/theme1.xml"/><Relationship Id="rId10" Type="http://schemas.openxmlformats.org/officeDocument/2006/relationships/hyperlink" Target="https://login.consultant.ru/link/?req=doc&amp;base=LAW&amp;n=466790&amp;dst=7170" TargetMode="External"/><Relationship Id="rId19" Type="http://schemas.openxmlformats.org/officeDocument/2006/relationships/hyperlink" Target="https://login.consultant.ru/link/?req=doc&amp;base=LAW&amp;n=466838&amp;dst=5769" TargetMode="External"/><Relationship Id="rId31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s://login.consultant.ru/link/?req=doc&amp;base=LAW&amp;n=481359" TargetMode="External"/><Relationship Id="rId22" Type="http://schemas.openxmlformats.org/officeDocument/2006/relationships/hyperlink" Target="https://login.consultant.ru/link/?req=doc&amp;base=LAW&amp;n=400478" TargetMode="External"/><Relationship Id="rId27" Type="http://schemas.openxmlformats.org/officeDocument/2006/relationships/hyperlink" Target="https://login.consultant.ru/link/?req=doc&amp;base=LAW&amp;n=23886&amp;dst=101670" TargetMode="External"/><Relationship Id="rId30" Type="http://schemas.openxmlformats.org/officeDocument/2006/relationships/hyperlink" Target="https://login.consultant.ru/link/?req=doc&amp;base=LAW&amp;n=368472&amp;dst=79" TargetMode="External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FE0FED-CB0B-4A36-8A48-98AB50A880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41</Pages>
  <Words>14706</Words>
  <Characters>83827</Characters>
  <Application>Microsoft Office Word</Application>
  <DocSecurity>0</DocSecurity>
  <Lines>698</Lines>
  <Paragraphs>196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P15U04</cp:lastModifiedBy>
  <cp:revision>18</cp:revision>
  <cp:lastPrinted>2025-07-28T11:09:00Z</cp:lastPrinted>
  <dcterms:created xsi:type="dcterms:W3CDTF">2025-10-17T11:14:00Z</dcterms:created>
  <dcterms:modified xsi:type="dcterms:W3CDTF">2025-10-17T13:03:00Z</dcterms:modified>
</cp:coreProperties>
</file>